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2019" w14:textId="77777777" w:rsidR="00C22358" w:rsidRDefault="00C22358" w:rsidP="00C22358">
      <w:pPr>
        <w:jc w:val="center"/>
        <w:rPr>
          <w:rFonts w:ascii="Aptos" w:hAnsi="Aptos"/>
          <w:sz w:val="20"/>
        </w:rPr>
      </w:pPr>
      <w:r>
        <w:rPr>
          <w:rFonts w:ascii="Aptos" w:hAnsi="Aptos"/>
          <w:b/>
          <w:sz w:val="20"/>
        </w:rPr>
        <w:t>Professional Development Assessment</w:t>
      </w:r>
    </w:p>
    <w:p w14:paraId="73E76008" w14:textId="77777777" w:rsidR="00C22358" w:rsidRDefault="00C22358" w:rsidP="0029743E">
      <w:pPr>
        <w:tabs>
          <w:tab w:val="left" w:pos="2889"/>
        </w:tabs>
        <w:rPr>
          <w:rFonts w:ascii="Aptos" w:hAnsi="Aptos"/>
          <w:sz w:val="20"/>
        </w:rPr>
      </w:pPr>
    </w:p>
    <w:p w14:paraId="0E5C03FA" w14:textId="77777777" w:rsidR="00C21A1D" w:rsidRDefault="00C21A1D" w:rsidP="00C21A1D">
      <w:pPr>
        <w:outlineLvl w:val="0"/>
        <w:rPr>
          <w:rFonts w:ascii="Aptos" w:hAnsi="Aptos"/>
          <w:b/>
          <w:i/>
          <w:sz w:val="20"/>
        </w:rPr>
      </w:pPr>
      <w:r>
        <w:rPr>
          <w:rFonts w:ascii="Aptos" w:hAnsi="Aptos"/>
          <w:b/>
          <w:i/>
          <w:sz w:val="20"/>
        </w:rPr>
        <w:t>Top box to be completed by student</w:t>
      </w:r>
    </w:p>
    <w:p w14:paraId="7B11450A" w14:textId="77777777" w:rsidR="00C21A1D" w:rsidRDefault="00F82355" w:rsidP="00C21A1D">
      <w:pPr>
        <w:jc w:val="center"/>
        <w:rPr>
          <w:rFonts w:ascii="Aptos" w:hAnsi="Aptos"/>
          <w:sz w:val="20"/>
        </w:rPr>
      </w:pPr>
      <w:r>
        <w:rPr>
          <w:noProof/>
          <w:lang w:eastAsia="zh-TW"/>
        </w:rPr>
        <w:pict w14:anchorId="24C290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-1.5pt;margin-top:2.05pt;width:460.5pt;height:80.25pt;z-index:1;mso-wrap-style:square;mso-wrap-edited:f;mso-width-percent:0;mso-height-percent:0;mso-width-percent:0;mso-height-percent:0;mso-width-relative:margin;mso-height-relative:margin;v-text-anchor:top">
            <v:textbox style="mso-next-textbox:#_x0000_s2050">
              <w:txbxContent>
                <w:p w14:paraId="1538A0C8" w14:textId="77777777" w:rsidR="00C21A1D" w:rsidRPr="003B23D1" w:rsidRDefault="00C21A1D" w:rsidP="00AC648F">
                  <w:pPr>
                    <w:spacing w:line="300" w:lineRule="auto"/>
                    <w:rPr>
                      <w:rFonts w:ascii="Calibri" w:hAnsi="Calibri"/>
                      <w:sz w:val="20"/>
                    </w:rPr>
                  </w:pPr>
                  <w:r w:rsidRPr="003B23D1">
                    <w:rPr>
                      <w:rFonts w:ascii="Calibri" w:hAnsi="Calibri"/>
                      <w:sz w:val="20"/>
                    </w:rPr>
                    <w:t>Student Name:</w:t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  <w:t>M#:</w:t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</w:r>
                  <w:r w:rsidRPr="003B23D1">
                    <w:rPr>
                      <w:rFonts w:ascii="Calibri" w:hAnsi="Calibri"/>
                      <w:sz w:val="20"/>
                    </w:rPr>
                    <w:tab/>
                    <w:t>Semester:</w:t>
                  </w:r>
                </w:p>
                <w:p w14:paraId="387CD340" w14:textId="77777777" w:rsidR="00C21A1D" w:rsidRPr="003B23D1" w:rsidRDefault="00C21A1D" w:rsidP="00AC648F">
                  <w:pPr>
                    <w:spacing w:line="300" w:lineRule="auto"/>
                    <w:rPr>
                      <w:rFonts w:ascii="Calibri" w:hAnsi="Calibri"/>
                      <w:sz w:val="20"/>
                    </w:rPr>
                  </w:pPr>
                  <w:r w:rsidRPr="003B23D1">
                    <w:rPr>
                      <w:rFonts w:ascii="Calibri" w:hAnsi="Calibri"/>
                      <w:sz w:val="20"/>
                    </w:rPr>
                    <w:t>Position:</w:t>
                  </w:r>
                </w:p>
                <w:p w14:paraId="27C119BD" w14:textId="77777777" w:rsidR="00C21A1D" w:rsidRPr="003B23D1" w:rsidRDefault="00C21A1D" w:rsidP="00AC648F">
                  <w:pPr>
                    <w:spacing w:line="300" w:lineRule="auto"/>
                    <w:rPr>
                      <w:rFonts w:ascii="Calibri" w:hAnsi="Calibri"/>
                      <w:sz w:val="20"/>
                    </w:rPr>
                  </w:pPr>
                  <w:r w:rsidRPr="003B23D1">
                    <w:rPr>
                      <w:rFonts w:ascii="Calibri" w:hAnsi="Calibri"/>
                      <w:sz w:val="20"/>
                    </w:rPr>
                    <w:t>Organization:</w:t>
                  </w:r>
                </w:p>
                <w:p w14:paraId="3605392F" w14:textId="77777777" w:rsidR="00C21A1D" w:rsidRPr="003B23D1" w:rsidRDefault="00C21A1D" w:rsidP="00AC648F">
                  <w:pPr>
                    <w:spacing w:line="300" w:lineRule="auto"/>
                    <w:rPr>
                      <w:rFonts w:ascii="Calibri" w:hAnsi="Calibri"/>
                      <w:sz w:val="20"/>
                    </w:rPr>
                  </w:pPr>
                  <w:r w:rsidRPr="003B23D1">
                    <w:rPr>
                      <w:rFonts w:ascii="Calibri" w:hAnsi="Calibri"/>
                      <w:sz w:val="20"/>
                    </w:rPr>
                    <w:t>Supervisor:</w:t>
                  </w:r>
                </w:p>
                <w:p w14:paraId="016F8B88" w14:textId="77777777" w:rsidR="00C21A1D" w:rsidRPr="003B23D1" w:rsidRDefault="00C21A1D" w:rsidP="00AC648F">
                  <w:pPr>
                    <w:spacing w:line="300" w:lineRule="auto"/>
                    <w:rPr>
                      <w:rFonts w:ascii="Calibri" w:hAnsi="Calibri"/>
                      <w:sz w:val="20"/>
                    </w:rPr>
                  </w:pPr>
                  <w:r w:rsidRPr="003B23D1">
                    <w:rPr>
                      <w:rFonts w:ascii="Calibri" w:hAnsi="Calibri"/>
                      <w:sz w:val="20"/>
                    </w:rPr>
                    <w:t>Supervisor’s Contact Information:</w:t>
                  </w:r>
                </w:p>
              </w:txbxContent>
            </v:textbox>
          </v:shape>
        </w:pict>
      </w:r>
    </w:p>
    <w:p w14:paraId="60928BD0" w14:textId="77777777" w:rsidR="00C21A1D" w:rsidRDefault="00C21A1D" w:rsidP="00C21A1D">
      <w:pPr>
        <w:jc w:val="center"/>
        <w:rPr>
          <w:rFonts w:ascii="Aptos" w:hAnsi="Aptos"/>
          <w:sz w:val="20"/>
        </w:rPr>
      </w:pPr>
    </w:p>
    <w:p w14:paraId="710A9C14" w14:textId="77777777" w:rsidR="00C21A1D" w:rsidRDefault="00C21A1D" w:rsidP="00C21A1D">
      <w:pPr>
        <w:jc w:val="center"/>
        <w:rPr>
          <w:rFonts w:ascii="Aptos" w:hAnsi="Aptos"/>
          <w:sz w:val="20"/>
        </w:rPr>
      </w:pPr>
    </w:p>
    <w:p w14:paraId="3F128C39" w14:textId="77777777" w:rsidR="00C21A1D" w:rsidRDefault="00C21A1D" w:rsidP="00C21A1D">
      <w:pPr>
        <w:jc w:val="center"/>
        <w:rPr>
          <w:rFonts w:ascii="Aptos" w:hAnsi="Aptos"/>
          <w:sz w:val="20"/>
        </w:rPr>
      </w:pPr>
    </w:p>
    <w:p w14:paraId="459A4232" w14:textId="77777777" w:rsidR="00C21A1D" w:rsidRDefault="00C21A1D" w:rsidP="00C21A1D">
      <w:pPr>
        <w:jc w:val="center"/>
        <w:rPr>
          <w:rFonts w:ascii="Aptos" w:hAnsi="Aptos"/>
          <w:sz w:val="20"/>
        </w:rPr>
      </w:pPr>
    </w:p>
    <w:p w14:paraId="49EA49B0" w14:textId="77777777" w:rsidR="00C21A1D" w:rsidRDefault="00C21A1D" w:rsidP="00C21A1D">
      <w:pPr>
        <w:rPr>
          <w:rFonts w:ascii="Aptos" w:hAnsi="Aptos"/>
          <w:sz w:val="20"/>
        </w:rPr>
      </w:pPr>
    </w:p>
    <w:p w14:paraId="3C19B064" w14:textId="77777777" w:rsidR="00AC648F" w:rsidRDefault="00AC648F" w:rsidP="00C21A1D">
      <w:pPr>
        <w:rPr>
          <w:rFonts w:ascii="Aptos" w:hAnsi="Aptos"/>
          <w:sz w:val="20"/>
        </w:rPr>
      </w:pPr>
    </w:p>
    <w:p w14:paraId="4090C2CC" w14:textId="77777777" w:rsidR="00C21A1D" w:rsidRDefault="00C21A1D" w:rsidP="00C21A1D">
      <w:pPr>
        <w:rPr>
          <w:rFonts w:ascii="Aptos" w:hAnsi="Aptos"/>
          <w:sz w:val="20"/>
        </w:rPr>
      </w:pPr>
      <w:r>
        <w:rPr>
          <w:rFonts w:ascii="Aptos" w:hAnsi="Aptos"/>
          <w:sz w:val="20"/>
        </w:rPr>
        <w:t>Dear Supervisor</w:t>
      </w:r>
      <w:r w:rsidR="007313EA">
        <w:rPr>
          <w:rFonts w:ascii="Aptos" w:hAnsi="Aptos"/>
          <w:sz w:val="20"/>
        </w:rPr>
        <w:t>:</w:t>
      </w:r>
    </w:p>
    <w:p w14:paraId="0C8DD71E" w14:textId="77777777" w:rsidR="00C21A1D" w:rsidRDefault="00C21A1D" w:rsidP="00C21A1D">
      <w:pPr>
        <w:rPr>
          <w:rFonts w:ascii="Aptos" w:hAnsi="Aptos"/>
          <w:sz w:val="20"/>
        </w:rPr>
      </w:pPr>
    </w:p>
    <w:p w14:paraId="3882468E" w14:textId="77777777" w:rsidR="00671E3E" w:rsidRDefault="00C21A1D" w:rsidP="00671E3E">
      <w:pPr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Please </w:t>
      </w:r>
      <w:r w:rsidR="004F68B3">
        <w:rPr>
          <w:rFonts w:ascii="Aptos" w:hAnsi="Aptos"/>
          <w:sz w:val="20"/>
        </w:rPr>
        <w:t>provide the following information</w:t>
      </w:r>
      <w:r>
        <w:rPr>
          <w:rFonts w:ascii="Aptos" w:hAnsi="Aptos"/>
          <w:sz w:val="20"/>
        </w:rPr>
        <w:t xml:space="preserve"> reflect</w:t>
      </w:r>
      <w:r w:rsidR="004F68B3">
        <w:rPr>
          <w:rFonts w:ascii="Aptos" w:hAnsi="Aptos"/>
          <w:sz w:val="20"/>
        </w:rPr>
        <w:t>ing</w:t>
      </w:r>
      <w:r>
        <w:rPr>
          <w:rFonts w:ascii="Aptos" w:hAnsi="Aptos"/>
          <w:sz w:val="20"/>
        </w:rPr>
        <w:t xml:space="preserve"> your </w:t>
      </w:r>
      <w:r w:rsidR="00453611">
        <w:rPr>
          <w:rFonts w:ascii="Aptos" w:hAnsi="Aptos"/>
          <w:sz w:val="20"/>
        </w:rPr>
        <w:t>assessment</w:t>
      </w:r>
      <w:r>
        <w:rPr>
          <w:rFonts w:ascii="Aptos" w:hAnsi="Aptos"/>
          <w:sz w:val="20"/>
        </w:rPr>
        <w:t xml:space="preserve"> of </w:t>
      </w:r>
      <w:r w:rsidR="004F68B3">
        <w:rPr>
          <w:rFonts w:ascii="Aptos" w:hAnsi="Aptos"/>
          <w:sz w:val="20"/>
        </w:rPr>
        <w:t>your</w:t>
      </w:r>
      <w:r w:rsidR="00533CC0">
        <w:rPr>
          <w:rFonts w:ascii="Aptos" w:hAnsi="Aptos"/>
          <w:sz w:val="20"/>
        </w:rPr>
        <w:t xml:space="preserve"> </w:t>
      </w:r>
      <w:r w:rsidR="007313EA">
        <w:rPr>
          <w:rFonts w:ascii="Aptos" w:hAnsi="Aptos"/>
          <w:sz w:val="20"/>
        </w:rPr>
        <w:t xml:space="preserve">School of </w:t>
      </w:r>
      <w:r w:rsidR="00AC648F">
        <w:rPr>
          <w:rFonts w:ascii="Aptos" w:hAnsi="Aptos"/>
          <w:sz w:val="20"/>
        </w:rPr>
        <w:t>Defense &amp; Strategic Studies (</w:t>
      </w:r>
      <w:r w:rsidR="00533CC0">
        <w:rPr>
          <w:rFonts w:ascii="Aptos" w:hAnsi="Aptos"/>
          <w:sz w:val="20"/>
        </w:rPr>
        <w:t>DSS</w:t>
      </w:r>
      <w:r w:rsidR="00AC648F">
        <w:rPr>
          <w:rFonts w:ascii="Aptos" w:hAnsi="Aptos"/>
          <w:sz w:val="20"/>
        </w:rPr>
        <w:t>)</w:t>
      </w:r>
      <w:r w:rsidR="00533CC0">
        <w:rPr>
          <w:rFonts w:ascii="Aptos" w:hAnsi="Aptos"/>
          <w:sz w:val="20"/>
        </w:rPr>
        <w:t xml:space="preserve"> i</w:t>
      </w:r>
      <w:r>
        <w:rPr>
          <w:rFonts w:ascii="Aptos" w:hAnsi="Aptos"/>
          <w:sz w:val="20"/>
        </w:rPr>
        <w:t xml:space="preserve">ntern and </w:t>
      </w:r>
      <w:r w:rsidR="008E771D">
        <w:rPr>
          <w:rFonts w:ascii="Aptos" w:hAnsi="Aptos"/>
          <w:sz w:val="20"/>
        </w:rPr>
        <w:t>email</w:t>
      </w:r>
      <w:r w:rsidR="000122D2">
        <w:rPr>
          <w:rFonts w:ascii="Aptos" w:hAnsi="Aptos"/>
          <w:sz w:val="20"/>
        </w:rPr>
        <w:t xml:space="preserve"> the completd assessment form</w:t>
      </w:r>
      <w:r w:rsidR="008E771D">
        <w:rPr>
          <w:rFonts w:ascii="Aptos" w:hAnsi="Aptos"/>
          <w:sz w:val="20"/>
        </w:rPr>
        <w:t xml:space="preserve"> to </w:t>
      </w:r>
      <w:r w:rsidR="00252FD1">
        <w:rPr>
          <w:rFonts w:ascii="Aptos" w:hAnsi="Aptos"/>
          <w:sz w:val="20"/>
        </w:rPr>
        <w:t xml:space="preserve">the </w:t>
      </w:r>
      <w:r w:rsidR="00252FD1">
        <w:rPr>
          <w:rFonts w:ascii="Aptos" w:hAnsi="Aptos"/>
          <w:i/>
          <w:iCs/>
          <w:sz w:val="20"/>
          <w:highlight w:val="yellow"/>
          <w:u w:val="single"/>
        </w:rPr>
        <w:t>student’s academic advisor</w:t>
      </w:r>
      <w:r w:rsidR="00252FD1">
        <w:rPr>
          <w:rFonts w:ascii="Aptos" w:hAnsi="Aptos"/>
          <w:sz w:val="20"/>
        </w:rPr>
        <w:t xml:space="preserve">. </w:t>
      </w:r>
      <w:r w:rsidR="009A7C66">
        <w:rPr>
          <w:rFonts w:ascii="Aptos" w:hAnsi="Aptos"/>
          <w:sz w:val="20"/>
        </w:rPr>
        <w:t xml:space="preserve">Your confidential </w:t>
      </w:r>
      <w:r w:rsidR="00453611">
        <w:rPr>
          <w:rFonts w:ascii="Aptos" w:hAnsi="Aptos"/>
          <w:sz w:val="20"/>
        </w:rPr>
        <w:t>assessment</w:t>
      </w:r>
      <w:r w:rsidR="009A7C66">
        <w:rPr>
          <w:rFonts w:ascii="Aptos" w:hAnsi="Aptos"/>
          <w:sz w:val="20"/>
        </w:rPr>
        <w:t xml:space="preserve"> will </w:t>
      </w:r>
      <w:r w:rsidR="00496205">
        <w:rPr>
          <w:rFonts w:ascii="Aptos" w:hAnsi="Aptos"/>
          <w:sz w:val="20"/>
        </w:rPr>
        <w:t>receive substantial consideration in the award of</w:t>
      </w:r>
      <w:r w:rsidR="009A7C66">
        <w:rPr>
          <w:rFonts w:ascii="Aptos" w:hAnsi="Aptos"/>
          <w:sz w:val="20"/>
        </w:rPr>
        <w:t xml:space="preserve"> his/her grade for the </w:t>
      </w:r>
      <w:r w:rsidR="00534F2F">
        <w:rPr>
          <w:rFonts w:ascii="Aptos" w:hAnsi="Aptos"/>
          <w:sz w:val="20"/>
        </w:rPr>
        <w:t xml:space="preserve">semester. To </w:t>
      </w:r>
      <w:r>
        <w:rPr>
          <w:rFonts w:ascii="Aptos" w:hAnsi="Aptos"/>
          <w:sz w:val="20"/>
        </w:rPr>
        <w:t xml:space="preserve">ensure that the DSS </w:t>
      </w:r>
      <w:r w:rsidR="00533CC0">
        <w:rPr>
          <w:rFonts w:ascii="Aptos" w:hAnsi="Aptos"/>
          <w:sz w:val="20"/>
        </w:rPr>
        <w:t>i</w:t>
      </w:r>
      <w:r>
        <w:rPr>
          <w:rFonts w:ascii="Aptos" w:hAnsi="Aptos"/>
          <w:sz w:val="20"/>
        </w:rPr>
        <w:t>ntern receives a grade for his/her internship</w:t>
      </w:r>
      <w:r>
        <w:rPr>
          <w:rFonts w:ascii="Aptos" w:hAnsi="Aptos"/>
          <w:sz w:val="20"/>
          <w:highlight w:val="yellow"/>
        </w:rPr>
        <w:t xml:space="preserve">, </w:t>
      </w:r>
      <w:r>
        <w:rPr>
          <w:rFonts w:ascii="Aptos" w:hAnsi="Aptos"/>
          <w:b/>
          <w:sz w:val="20"/>
          <w:highlight w:val="yellow"/>
        </w:rPr>
        <w:t xml:space="preserve">please return this form </w:t>
      </w:r>
      <w:r w:rsidR="004E2443">
        <w:rPr>
          <w:rFonts w:ascii="Aptos" w:hAnsi="Aptos"/>
          <w:b/>
          <w:sz w:val="20"/>
          <w:highlight w:val="yellow"/>
        </w:rPr>
        <w:t xml:space="preserve">to </w:t>
      </w:r>
      <w:r w:rsidR="00252FD1">
        <w:rPr>
          <w:rFonts w:ascii="Aptos" w:hAnsi="Aptos"/>
          <w:b/>
          <w:sz w:val="20"/>
          <w:highlight w:val="yellow"/>
        </w:rPr>
        <w:t xml:space="preserve">the </w:t>
      </w:r>
      <w:r w:rsidR="00252FD1">
        <w:rPr>
          <w:rFonts w:ascii="Aptos" w:hAnsi="Aptos"/>
          <w:b/>
          <w:i/>
          <w:iCs/>
          <w:sz w:val="20"/>
          <w:highlight w:val="yellow"/>
          <w:u w:val="single"/>
        </w:rPr>
        <w:t>student’s acacademic advisor</w:t>
      </w:r>
      <w:r w:rsidR="004E2443">
        <w:rPr>
          <w:rFonts w:ascii="Aptos" w:hAnsi="Aptos"/>
          <w:b/>
          <w:sz w:val="20"/>
          <w:highlight w:val="yellow"/>
        </w:rPr>
        <w:t xml:space="preserve"> </w:t>
      </w:r>
      <w:r w:rsidR="00763F3C">
        <w:rPr>
          <w:rFonts w:ascii="Aptos" w:hAnsi="Aptos"/>
          <w:b/>
          <w:sz w:val="20"/>
          <w:highlight w:val="yellow"/>
        </w:rPr>
        <w:t>no later than</w:t>
      </w:r>
      <w:r w:rsidR="000122D2">
        <w:rPr>
          <w:rFonts w:ascii="Aptos" w:hAnsi="Aptos"/>
          <w:b/>
          <w:sz w:val="20"/>
          <w:highlight w:val="yellow"/>
        </w:rPr>
        <w:t xml:space="preserve"> </w:t>
      </w:r>
      <w:r w:rsidR="00846AB9">
        <w:rPr>
          <w:rFonts w:ascii="Aptos" w:hAnsi="Aptos"/>
          <w:b/>
          <w:sz w:val="20"/>
          <w:highlight w:val="yellow"/>
        </w:rPr>
        <w:t xml:space="preserve">5:00 p.m. </w:t>
      </w:r>
      <w:r w:rsidR="000122D2">
        <w:rPr>
          <w:rFonts w:ascii="Aptos" w:hAnsi="Aptos"/>
          <w:b/>
          <w:color w:val="000000"/>
          <w:sz w:val="20"/>
          <w:highlight w:val="yellow"/>
        </w:rPr>
        <w:t xml:space="preserve">on </w:t>
      </w:r>
      <w:r w:rsidR="00252FD1">
        <w:rPr>
          <w:rFonts w:ascii="Aptos" w:hAnsi="Aptos"/>
          <w:b/>
          <w:color w:val="000000"/>
          <w:sz w:val="20"/>
          <w:highlight w:val="yellow"/>
        </w:rPr>
        <w:t xml:space="preserve">the </w:t>
      </w:r>
      <w:r w:rsidR="00252FD1">
        <w:rPr>
          <w:rFonts w:ascii="Aptos" w:hAnsi="Aptos"/>
          <w:b/>
          <w:i/>
          <w:iCs/>
          <w:color w:val="000000"/>
          <w:sz w:val="20"/>
          <w:highlight w:val="yellow"/>
        </w:rPr>
        <w:t>date given by the student</w:t>
      </w:r>
      <w:r w:rsidR="000122D2">
        <w:rPr>
          <w:rFonts w:ascii="Aptos" w:hAnsi="Aptos"/>
          <w:b/>
          <w:color w:val="000000"/>
          <w:sz w:val="20"/>
          <w:highlight w:val="yellow"/>
        </w:rPr>
        <w:t>.</w:t>
      </w:r>
      <w:r w:rsidR="000122D2">
        <w:rPr>
          <w:rFonts w:ascii="Aptos" w:hAnsi="Aptos"/>
          <w:b/>
          <w:sz w:val="20"/>
        </w:rPr>
        <w:t xml:space="preserve">  </w:t>
      </w:r>
    </w:p>
    <w:p w14:paraId="78D99950" w14:textId="77777777" w:rsidR="00671E3E" w:rsidRDefault="00560C5B" w:rsidP="00560C5B">
      <w:pPr>
        <w:tabs>
          <w:tab w:val="left" w:pos="8188"/>
        </w:tabs>
        <w:rPr>
          <w:rFonts w:ascii="Aptos" w:hAnsi="Aptos"/>
          <w:sz w:val="20"/>
        </w:rPr>
      </w:pPr>
      <w:r>
        <w:rPr>
          <w:rFonts w:ascii="Aptos" w:hAnsi="Aptos"/>
          <w:sz w:val="20"/>
        </w:rPr>
        <w:tab/>
      </w:r>
    </w:p>
    <w:p w14:paraId="4EDB8933" w14:textId="77777777" w:rsidR="00C21A1D" w:rsidRDefault="00671E3E" w:rsidP="00C21A1D">
      <w:pPr>
        <w:rPr>
          <w:rFonts w:ascii="Aptos" w:hAnsi="Aptos"/>
          <w:sz w:val="20"/>
        </w:rPr>
      </w:pPr>
      <w:r>
        <w:rPr>
          <w:rFonts w:ascii="Aptos" w:hAnsi="Aptos"/>
          <w:sz w:val="20"/>
        </w:rPr>
        <w:t>T</w:t>
      </w:r>
      <w:r w:rsidR="00AC648F">
        <w:rPr>
          <w:rFonts w:ascii="Aptos" w:hAnsi="Aptos"/>
          <w:sz w:val="20"/>
        </w:rPr>
        <w:t xml:space="preserve">hank you, </w:t>
      </w:r>
    </w:p>
    <w:p w14:paraId="572B3C06" w14:textId="77777777" w:rsidR="00C21A1D" w:rsidRDefault="00C21A1D" w:rsidP="00C21A1D">
      <w:pPr>
        <w:rPr>
          <w:rFonts w:ascii="Aptos" w:hAnsi="Aptos"/>
          <w:sz w:val="20"/>
        </w:rPr>
      </w:pPr>
    </w:p>
    <w:p w14:paraId="30AA8B7F" w14:textId="77777777" w:rsidR="007B4069" w:rsidRDefault="00AC648F" w:rsidP="00C21A1D">
      <w:pPr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Professor </w:t>
      </w:r>
      <w:r w:rsidR="00252FD1">
        <w:rPr>
          <w:rFonts w:ascii="Aptos" w:hAnsi="Aptos"/>
          <w:sz w:val="20"/>
        </w:rPr>
        <w:t>John P. Rose</w:t>
      </w:r>
      <w:r>
        <w:rPr>
          <w:rFonts w:ascii="Aptos" w:hAnsi="Aptos"/>
          <w:sz w:val="20"/>
        </w:rPr>
        <w:t>, Ph.D.</w:t>
      </w:r>
    </w:p>
    <w:p w14:paraId="19B64E65" w14:textId="77777777" w:rsidR="00162551" w:rsidRDefault="00162551" w:rsidP="00C21A1D">
      <w:pPr>
        <w:rPr>
          <w:rFonts w:ascii="Aptos" w:hAnsi="Aptos"/>
          <w:sz w:val="20"/>
        </w:rPr>
      </w:pPr>
    </w:p>
    <w:p w14:paraId="01EA4892" w14:textId="77777777" w:rsidR="00162551" w:rsidRDefault="00162551" w:rsidP="00162551">
      <w:pPr>
        <w:jc w:val="center"/>
        <w:rPr>
          <w:rFonts w:ascii="Aptos" w:hAnsi="Aptos"/>
          <w:b/>
          <w:sz w:val="20"/>
        </w:rPr>
      </w:pPr>
      <w:r>
        <w:rPr>
          <w:rFonts w:ascii="Aptos" w:hAnsi="Aptos"/>
          <w:b/>
          <w:sz w:val="20"/>
          <w:highlight w:val="yellow"/>
        </w:rPr>
        <w:t xml:space="preserve">Email completed form to </w:t>
      </w:r>
      <w:r w:rsidR="0025079E">
        <w:rPr>
          <w:rFonts w:ascii="Aptos" w:hAnsi="Aptos"/>
          <w:b/>
          <w:i/>
          <w:iCs/>
          <w:sz w:val="20"/>
          <w:highlight w:val="yellow"/>
          <w:u w:val="single"/>
        </w:rPr>
        <w:t>student’s academic advisor</w:t>
      </w:r>
    </w:p>
    <w:p w14:paraId="13EEAE48" w14:textId="77777777" w:rsidR="00AC648F" w:rsidRDefault="00AC648F" w:rsidP="00C21A1D">
      <w:pPr>
        <w:jc w:val="center"/>
        <w:rPr>
          <w:rFonts w:ascii="Aptos" w:hAnsi="Aptos"/>
          <w:b/>
          <w:sz w:val="20"/>
        </w:rPr>
      </w:pPr>
    </w:p>
    <w:p w14:paraId="46A0BE33" w14:textId="77777777" w:rsidR="00C21A1D" w:rsidRDefault="002903DE" w:rsidP="00C21A1D">
      <w:pPr>
        <w:jc w:val="center"/>
        <w:rPr>
          <w:rFonts w:ascii="Aptos" w:hAnsi="Aptos"/>
          <w:b/>
          <w:sz w:val="20"/>
        </w:rPr>
      </w:pPr>
      <w:r>
        <w:rPr>
          <w:rFonts w:ascii="Aptos" w:hAnsi="Aptos"/>
          <w:b/>
          <w:sz w:val="20"/>
        </w:rPr>
        <w:t>PRIVATE</w:t>
      </w:r>
    </w:p>
    <w:p w14:paraId="1FAD844B" w14:textId="77777777" w:rsidR="00C21A1D" w:rsidRDefault="00C21A1D" w:rsidP="00763F3C">
      <w:pPr>
        <w:rPr>
          <w:rFonts w:ascii="Aptos" w:hAnsi="Aptos"/>
          <w:sz w:val="20"/>
        </w:rPr>
      </w:pPr>
    </w:p>
    <w:p w14:paraId="5EB8FBF3" w14:textId="77777777" w:rsidR="00C21A1D" w:rsidRDefault="00C21A1D" w:rsidP="00C21A1D">
      <w:pPr>
        <w:numPr>
          <w:ilvl w:val="0"/>
          <w:numId w:val="1"/>
        </w:numPr>
        <w:rPr>
          <w:rFonts w:ascii="Aptos" w:hAnsi="Aptos"/>
          <w:sz w:val="20"/>
        </w:rPr>
      </w:pPr>
      <w:r>
        <w:rPr>
          <w:rFonts w:ascii="Aptos" w:hAnsi="Aptos"/>
          <w:sz w:val="20"/>
        </w:rPr>
        <w:t>Intern’s Name:</w:t>
      </w:r>
      <w:r w:rsidR="000407BB">
        <w:rPr>
          <w:rFonts w:ascii="Aptos" w:hAnsi="Aptos"/>
          <w:sz w:val="20"/>
        </w:rPr>
        <w:t>___________________________________</w:t>
      </w:r>
      <w:r w:rsidR="004C2AF7">
        <w:rPr>
          <w:rFonts w:ascii="Aptos" w:hAnsi="Aptos"/>
          <w:sz w:val="20"/>
        </w:rPr>
        <w:br/>
      </w:r>
    </w:p>
    <w:p w14:paraId="79A676C9" w14:textId="77777777" w:rsidR="00C21A1D" w:rsidRDefault="00C21A1D" w:rsidP="00C21A1D">
      <w:pPr>
        <w:numPr>
          <w:ilvl w:val="0"/>
          <w:numId w:val="1"/>
        </w:numPr>
        <w:rPr>
          <w:rFonts w:ascii="Aptos" w:hAnsi="Aptos"/>
          <w:sz w:val="20"/>
        </w:rPr>
      </w:pPr>
      <w:r>
        <w:rPr>
          <w:rFonts w:ascii="Aptos" w:hAnsi="Aptos"/>
          <w:sz w:val="20"/>
        </w:rPr>
        <w:t>Overall Evaluation of Intern:</w:t>
      </w:r>
    </w:p>
    <w:p w14:paraId="0227F13D" w14:textId="77777777" w:rsidR="00C21A1D" w:rsidRDefault="00C21A1D" w:rsidP="00C21A1D">
      <w:pPr>
        <w:ind w:left="360"/>
        <w:rPr>
          <w:rFonts w:ascii="Aptos" w:hAnsi="Aptos"/>
          <w:sz w:val="20"/>
        </w:rPr>
      </w:pPr>
      <w:r>
        <w:rPr>
          <w:rFonts w:ascii="Aptos" w:hAnsi="Aptos"/>
          <w:sz w:val="20"/>
        </w:rPr>
        <w:t>__ Outstanding</w:t>
      </w:r>
    </w:p>
    <w:p w14:paraId="515E5A25" w14:textId="77777777" w:rsidR="00C21A1D" w:rsidRDefault="00C21A1D" w:rsidP="00C21A1D">
      <w:pPr>
        <w:ind w:left="360"/>
        <w:rPr>
          <w:rFonts w:ascii="Aptos" w:hAnsi="Aptos"/>
          <w:sz w:val="20"/>
        </w:rPr>
      </w:pPr>
      <w:r>
        <w:rPr>
          <w:rFonts w:ascii="Aptos" w:hAnsi="Aptos"/>
          <w:sz w:val="20"/>
        </w:rPr>
        <w:t>__ Good</w:t>
      </w:r>
    </w:p>
    <w:p w14:paraId="2BB524FF" w14:textId="77777777" w:rsidR="00C21A1D" w:rsidRDefault="00C21A1D" w:rsidP="00C21A1D">
      <w:pPr>
        <w:ind w:left="360"/>
        <w:rPr>
          <w:rFonts w:ascii="Aptos" w:hAnsi="Aptos"/>
          <w:sz w:val="20"/>
        </w:rPr>
      </w:pPr>
      <w:r>
        <w:rPr>
          <w:rFonts w:ascii="Aptos" w:hAnsi="Aptos"/>
          <w:sz w:val="20"/>
        </w:rPr>
        <w:t>__ Average</w:t>
      </w:r>
    </w:p>
    <w:p w14:paraId="5F59162A" w14:textId="77777777" w:rsidR="00C21A1D" w:rsidRDefault="00C21A1D" w:rsidP="00C21A1D">
      <w:pPr>
        <w:ind w:left="360"/>
        <w:rPr>
          <w:rFonts w:ascii="Aptos" w:hAnsi="Aptos"/>
          <w:sz w:val="20"/>
        </w:rPr>
      </w:pPr>
      <w:r>
        <w:rPr>
          <w:rFonts w:ascii="Aptos" w:hAnsi="Aptos"/>
          <w:sz w:val="20"/>
        </w:rPr>
        <w:t>__ Below Average</w:t>
      </w:r>
      <w:r w:rsidR="004C2AF7">
        <w:rPr>
          <w:rFonts w:ascii="Aptos" w:hAnsi="Aptos"/>
          <w:sz w:val="20"/>
        </w:rPr>
        <w:br/>
      </w:r>
    </w:p>
    <w:p w14:paraId="77B426B1" w14:textId="77777777" w:rsidR="00C21A1D" w:rsidRDefault="00C21A1D" w:rsidP="00C21A1D">
      <w:pPr>
        <w:numPr>
          <w:ilvl w:val="0"/>
          <w:numId w:val="1"/>
        </w:numPr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Intern’s most helpful characteristics: </w:t>
      </w:r>
      <w:r w:rsidR="00CD6D38">
        <w:rPr>
          <w:rFonts w:ascii="Aptos" w:hAnsi="Aptos"/>
          <w:i/>
          <w:sz w:val="20"/>
        </w:rPr>
        <w:t xml:space="preserve">(please insert additional </w:t>
      </w:r>
      <w:r w:rsidR="00396F11">
        <w:rPr>
          <w:rFonts w:ascii="Aptos" w:hAnsi="Aptos"/>
          <w:i/>
          <w:sz w:val="20"/>
        </w:rPr>
        <w:t>space</w:t>
      </w:r>
      <w:r w:rsidR="00CD6D38">
        <w:rPr>
          <w:rFonts w:ascii="Aptos" w:hAnsi="Aptos"/>
          <w:i/>
          <w:sz w:val="20"/>
        </w:rPr>
        <w:t xml:space="preserve"> for response as necessary)</w:t>
      </w:r>
      <w:r w:rsidR="004C2AF7">
        <w:rPr>
          <w:rFonts w:ascii="Aptos" w:hAnsi="Aptos"/>
          <w:i/>
          <w:sz w:val="20"/>
        </w:rPr>
        <w:br/>
      </w:r>
    </w:p>
    <w:p w14:paraId="553D418C" w14:textId="77777777" w:rsidR="004C2AF7" w:rsidRDefault="004C2AF7" w:rsidP="004C2AF7">
      <w:pPr>
        <w:ind w:left="360"/>
        <w:rPr>
          <w:rFonts w:ascii="Aptos" w:hAnsi="Aptos"/>
          <w:sz w:val="20"/>
        </w:rPr>
      </w:pPr>
    </w:p>
    <w:p w14:paraId="2A086B42" w14:textId="77777777" w:rsidR="00C21A1D" w:rsidRDefault="00C21A1D" w:rsidP="00C21A1D">
      <w:pPr>
        <w:numPr>
          <w:ilvl w:val="0"/>
          <w:numId w:val="1"/>
        </w:numPr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Intern needs to work on: </w:t>
      </w:r>
      <w:r w:rsidR="00CD6D38">
        <w:rPr>
          <w:rFonts w:ascii="Aptos" w:hAnsi="Aptos"/>
          <w:i/>
          <w:sz w:val="20"/>
        </w:rPr>
        <w:t xml:space="preserve">(please insert additional </w:t>
      </w:r>
      <w:r w:rsidR="00396F11">
        <w:rPr>
          <w:rFonts w:ascii="Aptos" w:hAnsi="Aptos"/>
          <w:i/>
          <w:sz w:val="20"/>
        </w:rPr>
        <w:t>space</w:t>
      </w:r>
      <w:r w:rsidR="00CD6D38">
        <w:rPr>
          <w:rFonts w:ascii="Aptos" w:hAnsi="Aptos"/>
          <w:i/>
          <w:sz w:val="20"/>
        </w:rPr>
        <w:t xml:space="preserve"> for response as necessary)</w:t>
      </w:r>
    </w:p>
    <w:p w14:paraId="20077CD3" w14:textId="77777777" w:rsidR="004C2AF7" w:rsidRDefault="004C2AF7" w:rsidP="004C2AF7">
      <w:pPr>
        <w:pStyle w:val="ListParagraph"/>
        <w:rPr>
          <w:rFonts w:ascii="Aptos" w:hAnsi="Aptos"/>
          <w:sz w:val="20"/>
        </w:rPr>
      </w:pPr>
    </w:p>
    <w:p w14:paraId="5A4C66D2" w14:textId="77777777" w:rsidR="004C2AF7" w:rsidRDefault="004C2AF7" w:rsidP="004C2AF7">
      <w:pPr>
        <w:ind w:left="360"/>
        <w:rPr>
          <w:rFonts w:ascii="Aptos" w:hAnsi="Aptos"/>
          <w:sz w:val="20"/>
        </w:rPr>
      </w:pPr>
    </w:p>
    <w:p w14:paraId="40115AA9" w14:textId="77777777" w:rsidR="00C21A1D" w:rsidRDefault="00C21A1D" w:rsidP="00C21A1D">
      <w:pPr>
        <w:numPr>
          <w:ilvl w:val="0"/>
          <w:numId w:val="1"/>
        </w:numPr>
        <w:rPr>
          <w:rFonts w:ascii="Aptos" w:hAnsi="Aptos"/>
          <w:sz w:val="20"/>
        </w:rPr>
      </w:pPr>
      <w:r>
        <w:rPr>
          <w:rFonts w:ascii="Aptos" w:hAnsi="Aptos"/>
          <w:sz w:val="20"/>
        </w:rPr>
        <w:t>Any additional comments:</w:t>
      </w:r>
      <w:r w:rsidR="00396F11">
        <w:rPr>
          <w:rFonts w:ascii="Aptos" w:hAnsi="Aptos"/>
          <w:sz w:val="20"/>
        </w:rPr>
        <w:t xml:space="preserve"> </w:t>
      </w:r>
      <w:r w:rsidR="00396F11">
        <w:rPr>
          <w:rFonts w:ascii="Aptos" w:hAnsi="Aptos"/>
          <w:i/>
          <w:sz w:val="20"/>
        </w:rPr>
        <w:t>(please insert additional space for response as necessary)</w:t>
      </w:r>
    </w:p>
    <w:p w14:paraId="74CFCD19" w14:textId="77777777" w:rsidR="005D0AD7" w:rsidRDefault="005D0AD7" w:rsidP="005D0AD7">
      <w:pPr>
        <w:rPr>
          <w:rFonts w:ascii="Aptos" w:hAnsi="Aptos"/>
          <w:i/>
          <w:sz w:val="20"/>
        </w:rPr>
      </w:pPr>
    </w:p>
    <w:p w14:paraId="62FC31C4" w14:textId="77777777" w:rsidR="005D0AD7" w:rsidRDefault="005D0AD7" w:rsidP="005D0AD7">
      <w:pPr>
        <w:rPr>
          <w:rFonts w:ascii="Aptos" w:hAnsi="Aptos"/>
          <w:i/>
          <w:sz w:val="20"/>
        </w:rPr>
      </w:pPr>
    </w:p>
    <w:p w14:paraId="000E0572" w14:textId="77777777" w:rsidR="005D0AD7" w:rsidRDefault="00D269EB" w:rsidP="00D269EB">
      <w:pPr>
        <w:tabs>
          <w:tab w:val="left" w:pos="4034"/>
        </w:tabs>
        <w:rPr>
          <w:rFonts w:ascii="Aptos" w:hAnsi="Aptos"/>
          <w:sz w:val="20"/>
        </w:rPr>
      </w:pPr>
      <w:r>
        <w:rPr>
          <w:rFonts w:ascii="Aptos" w:hAnsi="Aptos"/>
          <w:i/>
          <w:sz w:val="20"/>
        </w:rPr>
        <w:tab/>
      </w:r>
    </w:p>
    <w:p w14:paraId="34F3A6B4" w14:textId="77777777" w:rsidR="00CD6D38" w:rsidRDefault="00CD6D38" w:rsidP="00CD6D38">
      <w:pPr>
        <w:ind w:left="3600" w:firstLine="720"/>
        <w:rPr>
          <w:rFonts w:ascii="Aptos" w:hAnsi="Aptos"/>
          <w:sz w:val="20"/>
        </w:rPr>
      </w:pPr>
      <w:r>
        <w:rPr>
          <w:rFonts w:ascii="Aptos" w:hAnsi="Aptos"/>
          <w:sz w:val="20"/>
        </w:rPr>
        <w:t>Signature</w:t>
      </w:r>
      <w:r w:rsidR="00C21A1D">
        <w:rPr>
          <w:rFonts w:ascii="Aptos" w:hAnsi="Aptos"/>
          <w:sz w:val="20"/>
        </w:rPr>
        <w:t>___________________</w:t>
      </w:r>
      <w:r>
        <w:rPr>
          <w:rFonts w:ascii="Aptos" w:hAnsi="Aptos"/>
          <w:sz w:val="20"/>
        </w:rPr>
        <w:t>____________</w:t>
      </w:r>
      <w:r>
        <w:rPr>
          <w:rFonts w:ascii="Aptos" w:hAnsi="Aptos"/>
          <w:sz w:val="20"/>
        </w:rPr>
        <w:br/>
      </w:r>
    </w:p>
    <w:p w14:paraId="024F1B64" w14:textId="77777777" w:rsidR="0092484F" w:rsidRDefault="00CD6D38" w:rsidP="00860BBC">
      <w:pPr>
        <w:rPr>
          <w:rFonts w:ascii="Aptos" w:hAnsi="Aptos"/>
          <w:sz w:val="20"/>
        </w:rPr>
      </w:pPr>
      <w:r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tab/>
        <w:t>Phone _________________________________</w:t>
      </w:r>
      <w:r w:rsidR="00D36F22">
        <w:rPr>
          <w:rFonts w:ascii="Aptos" w:hAnsi="Aptos"/>
          <w:sz w:val="20"/>
        </w:rPr>
        <w:t>_</w:t>
      </w:r>
    </w:p>
    <w:sectPr w:rsidR="0092484F" w:rsidSect="00386786">
      <w:headerReference w:type="first" r:id="rId9"/>
      <w:footerReference w:type="first" r:id="rId10"/>
      <w:pgSz w:w="12240" w:h="15840" w:code="1"/>
      <w:pgMar w:top="432" w:right="1440" w:bottom="720" w:left="1440" w:header="144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E742" w14:textId="77777777" w:rsidR="00F82355" w:rsidRDefault="00F82355">
      <w:r>
        <w:separator/>
      </w:r>
    </w:p>
  </w:endnote>
  <w:endnote w:type="continuationSeparator" w:id="0">
    <w:p w14:paraId="42841929" w14:textId="77777777" w:rsidR="00F82355" w:rsidRDefault="00F8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F02C" w14:textId="77777777" w:rsidR="0092484F" w:rsidRDefault="007B6BD4" w:rsidP="00D269EB">
    <w:pPr>
      <w:spacing w:line="264" w:lineRule="auto"/>
      <w:jc w:val="center"/>
      <w:rPr>
        <w:rFonts w:ascii="Aptos Display" w:hAnsi="Aptos Display"/>
        <w:b/>
        <w:caps/>
        <w:spacing w:val="44"/>
        <w:sz w:val="15"/>
        <w:szCs w:val="18"/>
      </w:rPr>
    </w:pPr>
    <w:r>
      <w:rPr>
        <w:rFonts w:ascii="Aptos Display" w:hAnsi="Aptos Display"/>
        <w:b/>
        <w:caps/>
        <w:spacing w:val="44"/>
        <w:sz w:val="15"/>
        <w:szCs w:val="18"/>
      </w:rPr>
      <w:t>SCHOOL</w:t>
    </w:r>
    <w:r w:rsidR="005A7E73">
      <w:rPr>
        <w:rFonts w:ascii="Aptos Display" w:hAnsi="Aptos Display"/>
        <w:b/>
        <w:caps/>
        <w:spacing w:val="44"/>
        <w:sz w:val="15"/>
        <w:szCs w:val="18"/>
      </w:rPr>
      <w:t xml:space="preserve"> of defense and strategic studies</w:t>
    </w:r>
  </w:p>
  <w:p w14:paraId="6109A1D2" w14:textId="77777777" w:rsidR="005F6F74" w:rsidRDefault="005F6F74" w:rsidP="00D269EB">
    <w:pPr>
      <w:spacing w:line="264" w:lineRule="auto"/>
      <w:jc w:val="center"/>
      <w:rPr>
        <w:rFonts w:ascii="Aptos Display" w:hAnsi="Aptos Display"/>
        <w:b/>
        <w:caps/>
        <w:spacing w:val="44"/>
        <w:sz w:val="15"/>
        <w:szCs w:val="18"/>
      </w:rPr>
    </w:pPr>
    <w:r>
      <w:rPr>
        <w:rFonts w:ascii="Aptos Display" w:hAnsi="Aptos Display"/>
        <w:b/>
        <w:caps/>
        <w:spacing w:val="44"/>
        <w:sz w:val="15"/>
        <w:szCs w:val="18"/>
      </w:rPr>
      <w:t>MISSOURI STATE UNIVERSITY</w:t>
    </w:r>
  </w:p>
  <w:p w14:paraId="4991ED53" w14:textId="77777777" w:rsidR="009F746E" w:rsidRDefault="009F746E" w:rsidP="00D269EB">
    <w:pPr>
      <w:spacing w:line="264" w:lineRule="auto"/>
      <w:jc w:val="center"/>
      <w:rPr>
        <w:rFonts w:ascii="Aptos Display" w:hAnsi="Aptos Display"/>
        <w:b/>
        <w:caps/>
        <w:spacing w:val="44"/>
        <w:sz w:val="15"/>
        <w:szCs w:val="18"/>
      </w:rPr>
    </w:pPr>
    <w:r>
      <w:rPr>
        <w:rFonts w:ascii="Aptos Display" w:hAnsi="Aptos Display"/>
        <w:b/>
        <w:caps/>
        <w:spacing w:val="44"/>
        <w:sz w:val="15"/>
        <w:szCs w:val="18"/>
      </w:rPr>
      <w:t>Reynolds college of arts, social sciences and humanities</w:t>
    </w:r>
  </w:p>
  <w:p w14:paraId="7E4A628A" w14:textId="77777777" w:rsidR="0092484F" w:rsidRDefault="00525BE4" w:rsidP="00D269EB">
    <w:pPr>
      <w:spacing w:line="264" w:lineRule="auto"/>
      <w:jc w:val="center"/>
      <w:rPr>
        <w:rFonts w:ascii="Aptos" w:hAnsi="Aptos"/>
        <w:sz w:val="16"/>
      </w:rPr>
    </w:pPr>
    <w:r>
      <w:rPr>
        <w:rFonts w:ascii="Aptos" w:hAnsi="Aptos"/>
        <w:sz w:val="16"/>
      </w:rPr>
      <w:t>2101 Wilson Blvd., Suite 550, Arlington VA 22201</w:t>
    </w:r>
    <w:r w:rsidR="0092484F">
      <w:rPr>
        <w:rFonts w:ascii="Aptos" w:hAnsi="Aptos"/>
        <w:sz w:val="16"/>
      </w:rPr>
      <w:t xml:space="preserve"> • Phone: (</w:t>
    </w:r>
    <w:r w:rsidR="005A7E73">
      <w:rPr>
        <w:rFonts w:ascii="Aptos" w:hAnsi="Aptos"/>
        <w:sz w:val="16"/>
      </w:rPr>
      <w:t>703</w:t>
    </w:r>
    <w:r w:rsidR="0092484F">
      <w:rPr>
        <w:rFonts w:ascii="Aptos" w:hAnsi="Aptos"/>
        <w:sz w:val="16"/>
      </w:rPr>
      <w:t xml:space="preserve">) </w:t>
    </w:r>
    <w:r w:rsidR="005A7E73">
      <w:rPr>
        <w:rFonts w:ascii="Aptos" w:hAnsi="Aptos"/>
        <w:sz w:val="16"/>
      </w:rPr>
      <w:t>218</w:t>
    </w:r>
    <w:r w:rsidR="0092484F">
      <w:rPr>
        <w:rFonts w:ascii="Aptos" w:hAnsi="Aptos"/>
        <w:sz w:val="16"/>
      </w:rPr>
      <w:t>-</w:t>
    </w:r>
    <w:r w:rsidR="005A7E73">
      <w:rPr>
        <w:rFonts w:ascii="Aptos" w:hAnsi="Aptos"/>
        <w:sz w:val="16"/>
      </w:rPr>
      <w:t>3565</w:t>
    </w:r>
    <w:r w:rsidR="0092484F">
      <w:rPr>
        <w:rFonts w:ascii="Aptos" w:hAnsi="Aptos"/>
        <w:sz w:val="16"/>
      </w:rPr>
      <w:t xml:space="preserve"> • Fax: (</w:t>
    </w:r>
    <w:r w:rsidR="005A7E73">
      <w:rPr>
        <w:rFonts w:ascii="Aptos" w:hAnsi="Aptos"/>
        <w:sz w:val="16"/>
      </w:rPr>
      <w:t>703</w:t>
    </w:r>
    <w:r w:rsidR="0092484F">
      <w:rPr>
        <w:rFonts w:ascii="Aptos" w:hAnsi="Aptos"/>
        <w:sz w:val="16"/>
      </w:rPr>
      <w:t xml:space="preserve">) </w:t>
    </w:r>
    <w:r w:rsidR="005A7E73">
      <w:rPr>
        <w:rFonts w:ascii="Aptos" w:hAnsi="Aptos"/>
        <w:sz w:val="16"/>
      </w:rPr>
      <w:t>218</w:t>
    </w:r>
    <w:r w:rsidR="0092484F">
      <w:rPr>
        <w:rFonts w:ascii="Aptos" w:hAnsi="Aptos"/>
        <w:sz w:val="16"/>
      </w:rPr>
      <w:t>-</w:t>
    </w:r>
    <w:r w:rsidR="005A7E73">
      <w:rPr>
        <w:rFonts w:ascii="Aptos" w:hAnsi="Aptos"/>
        <w:sz w:val="16"/>
      </w:rPr>
      <w:t>3568</w:t>
    </w:r>
  </w:p>
  <w:p w14:paraId="06B33CBA" w14:textId="77777777" w:rsidR="0091743B" w:rsidRDefault="004526DE" w:rsidP="009F746E">
    <w:pPr>
      <w:spacing w:line="264" w:lineRule="auto"/>
      <w:jc w:val="center"/>
      <w:rPr>
        <w:rFonts w:ascii="Aptos" w:hAnsi="Aptos"/>
        <w:sz w:val="16"/>
      </w:rPr>
    </w:pPr>
    <w:r>
      <w:rPr>
        <w:rFonts w:ascii="Aptos" w:hAnsi="Aptos"/>
        <w:sz w:val="16"/>
      </w:rPr>
      <w:t xml:space="preserve">www.missouristate.edu/dss </w:t>
    </w:r>
  </w:p>
  <w:p w14:paraId="252D50F6" w14:textId="71D4CADC" w:rsidR="00E87236" w:rsidRDefault="00E87236" w:rsidP="00E87236">
    <w:pPr>
      <w:spacing w:line="264" w:lineRule="auto"/>
      <w:jc w:val="right"/>
      <w:rPr>
        <w:rFonts w:ascii="Aptos" w:hAnsi="Aptos"/>
        <w:sz w:val="16"/>
      </w:rPr>
    </w:pPr>
    <w:r>
      <w:rPr>
        <w:rFonts w:ascii="Aptos" w:hAnsi="Aptos"/>
        <w:sz w:val="16"/>
      </w:rPr>
      <w:t xml:space="preserve">April </w:t>
    </w:r>
    <w:r w:rsidR="00805A34">
      <w:rPr>
        <w:rFonts w:ascii="Aptos" w:hAnsi="Aptos"/>
        <w:sz w:val="16"/>
      </w:rPr>
      <w:t>28</w:t>
    </w:r>
    <w:r>
      <w:rPr>
        <w:rFonts w:ascii="Aptos" w:hAnsi="Aptos"/>
        <w:sz w:val="16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CD2E" w14:textId="77777777" w:rsidR="00F82355" w:rsidRDefault="00F82355">
      <w:r>
        <w:separator/>
      </w:r>
    </w:p>
  </w:footnote>
  <w:footnote w:type="continuationSeparator" w:id="0">
    <w:p w14:paraId="64CC0D9F" w14:textId="77777777" w:rsidR="00F82355" w:rsidRDefault="00F8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4BC0" w14:textId="77777777" w:rsidR="00AC648F" w:rsidRDefault="00F82355">
    <w:pPr>
      <w:pStyle w:val="Header"/>
    </w:pPr>
    <w:r>
      <w:rPr>
        <w:noProof/>
      </w:rPr>
      <w:pict w14:anchorId="2880B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53.85pt;margin-top:3.5pt;width:381.45pt;height:99.6pt;z-index:1;mso-wrap-edited:f;mso-width-percent:0;mso-height-percent:0;mso-width-percent:0;mso-height-percent:0" o:preferrelative="f">
          <v:imagedata r:id="rId1" o:title=""/>
          <o:lock v:ext="edit" aspectratio="f"/>
        </v:shape>
      </w:pict>
    </w:r>
  </w:p>
  <w:p w14:paraId="60B8CF9A" w14:textId="77777777" w:rsidR="00AC648F" w:rsidRDefault="00AC648F">
    <w:pPr>
      <w:pStyle w:val="Header"/>
    </w:pPr>
  </w:p>
  <w:p w14:paraId="2D013265" w14:textId="77777777" w:rsidR="00AC648F" w:rsidRDefault="00AC648F">
    <w:pPr>
      <w:pStyle w:val="Header"/>
    </w:pPr>
  </w:p>
  <w:p w14:paraId="21F7124D" w14:textId="77777777" w:rsidR="00AC648F" w:rsidRDefault="00AC648F">
    <w:pPr>
      <w:pStyle w:val="Header"/>
    </w:pPr>
  </w:p>
  <w:p w14:paraId="1E85E400" w14:textId="77777777" w:rsidR="00AC648F" w:rsidRDefault="00AC648F" w:rsidP="00AC648F">
    <w:pPr>
      <w:pStyle w:val="Header"/>
      <w:tabs>
        <w:tab w:val="clear" w:pos="4320"/>
        <w:tab w:val="clear" w:pos="8640"/>
        <w:tab w:val="left" w:pos="5714"/>
      </w:tabs>
    </w:pPr>
  </w:p>
  <w:p w14:paraId="1188872E" w14:textId="77777777" w:rsidR="00AC648F" w:rsidRDefault="00AC648F">
    <w:pPr>
      <w:pStyle w:val="Header"/>
    </w:pPr>
  </w:p>
  <w:p w14:paraId="3DB6A583" w14:textId="77777777" w:rsidR="00AC648F" w:rsidRDefault="00AC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C1A22"/>
    <w:multiLevelType w:val="multilevel"/>
    <w:tmpl w:val="A984C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1206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1NDI0NTY2MDU3NjdT0lEKTi0uzszPAykwrAUA7MQJbiwAAAA="/>
  </w:docVars>
  <w:rsids>
    <w:rsidRoot w:val="00054F37"/>
    <w:rsid w:val="000122D2"/>
    <w:rsid w:val="000362B5"/>
    <w:rsid w:val="000407BB"/>
    <w:rsid w:val="00054F37"/>
    <w:rsid w:val="00071080"/>
    <w:rsid w:val="00076276"/>
    <w:rsid w:val="00083129"/>
    <w:rsid w:val="000A2931"/>
    <w:rsid w:val="000F32B3"/>
    <w:rsid w:val="0013274B"/>
    <w:rsid w:val="001356EE"/>
    <w:rsid w:val="00162551"/>
    <w:rsid w:val="001D06A6"/>
    <w:rsid w:val="001E0DF1"/>
    <w:rsid w:val="001F2902"/>
    <w:rsid w:val="00201C05"/>
    <w:rsid w:val="00221998"/>
    <w:rsid w:val="002270B8"/>
    <w:rsid w:val="002275C4"/>
    <w:rsid w:val="002435E9"/>
    <w:rsid w:val="00243D80"/>
    <w:rsid w:val="0025079E"/>
    <w:rsid w:val="00252FD1"/>
    <w:rsid w:val="0028227B"/>
    <w:rsid w:val="00286994"/>
    <w:rsid w:val="002903DE"/>
    <w:rsid w:val="002941B9"/>
    <w:rsid w:val="0029743E"/>
    <w:rsid w:val="002D29F2"/>
    <w:rsid w:val="00316CDF"/>
    <w:rsid w:val="003172C6"/>
    <w:rsid w:val="00340D30"/>
    <w:rsid w:val="003472AB"/>
    <w:rsid w:val="003632DC"/>
    <w:rsid w:val="0037561A"/>
    <w:rsid w:val="0037794C"/>
    <w:rsid w:val="00386786"/>
    <w:rsid w:val="00396F11"/>
    <w:rsid w:val="003976ED"/>
    <w:rsid w:val="003B23D1"/>
    <w:rsid w:val="003D7FD5"/>
    <w:rsid w:val="003F799A"/>
    <w:rsid w:val="00421A42"/>
    <w:rsid w:val="004238BE"/>
    <w:rsid w:val="004249F7"/>
    <w:rsid w:val="004526DE"/>
    <w:rsid w:val="00452999"/>
    <w:rsid w:val="00453611"/>
    <w:rsid w:val="004638D9"/>
    <w:rsid w:val="00466E80"/>
    <w:rsid w:val="00496205"/>
    <w:rsid w:val="004C2AF7"/>
    <w:rsid w:val="004E2443"/>
    <w:rsid w:val="004F1346"/>
    <w:rsid w:val="004F68B3"/>
    <w:rsid w:val="00514983"/>
    <w:rsid w:val="00525BE4"/>
    <w:rsid w:val="00533CC0"/>
    <w:rsid w:val="00534F2F"/>
    <w:rsid w:val="00552FCC"/>
    <w:rsid w:val="00560C5B"/>
    <w:rsid w:val="0057129B"/>
    <w:rsid w:val="005811EF"/>
    <w:rsid w:val="00581840"/>
    <w:rsid w:val="005A2814"/>
    <w:rsid w:val="005A689E"/>
    <w:rsid w:val="005A7E73"/>
    <w:rsid w:val="005D0AD7"/>
    <w:rsid w:val="005D14C3"/>
    <w:rsid w:val="005E5D96"/>
    <w:rsid w:val="005F6F74"/>
    <w:rsid w:val="00652C58"/>
    <w:rsid w:val="00671E3E"/>
    <w:rsid w:val="00682FA9"/>
    <w:rsid w:val="006A21E6"/>
    <w:rsid w:val="006C469C"/>
    <w:rsid w:val="00713C65"/>
    <w:rsid w:val="007303DD"/>
    <w:rsid w:val="007313EA"/>
    <w:rsid w:val="007554E4"/>
    <w:rsid w:val="00763F3C"/>
    <w:rsid w:val="00765484"/>
    <w:rsid w:val="00776168"/>
    <w:rsid w:val="007825B2"/>
    <w:rsid w:val="007A7F56"/>
    <w:rsid w:val="007B18EB"/>
    <w:rsid w:val="007B4069"/>
    <w:rsid w:val="007B6BD4"/>
    <w:rsid w:val="007E56CC"/>
    <w:rsid w:val="007F2B74"/>
    <w:rsid w:val="008047F9"/>
    <w:rsid w:val="00805A34"/>
    <w:rsid w:val="008077A3"/>
    <w:rsid w:val="00846AB9"/>
    <w:rsid w:val="008531F9"/>
    <w:rsid w:val="00860BBC"/>
    <w:rsid w:val="00862065"/>
    <w:rsid w:val="008822C2"/>
    <w:rsid w:val="008E771D"/>
    <w:rsid w:val="008F2636"/>
    <w:rsid w:val="008F3C0E"/>
    <w:rsid w:val="00902D6F"/>
    <w:rsid w:val="00903B4A"/>
    <w:rsid w:val="00910AE0"/>
    <w:rsid w:val="0091743B"/>
    <w:rsid w:val="0092484F"/>
    <w:rsid w:val="009413C4"/>
    <w:rsid w:val="00956C53"/>
    <w:rsid w:val="00967F68"/>
    <w:rsid w:val="00977A0A"/>
    <w:rsid w:val="00981F5B"/>
    <w:rsid w:val="0098292A"/>
    <w:rsid w:val="00986D9C"/>
    <w:rsid w:val="00991538"/>
    <w:rsid w:val="009A7C66"/>
    <w:rsid w:val="009C58E6"/>
    <w:rsid w:val="009F5C28"/>
    <w:rsid w:val="009F746E"/>
    <w:rsid w:val="00A12CE2"/>
    <w:rsid w:val="00A14435"/>
    <w:rsid w:val="00AA0715"/>
    <w:rsid w:val="00AC648F"/>
    <w:rsid w:val="00B50DE7"/>
    <w:rsid w:val="00B53111"/>
    <w:rsid w:val="00B67EC5"/>
    <w:rsid w:val="00B826F1"/>
    <w:rsid w:val="00BA48C1"/>
    <w:rsid w:val="00BB62AD"/>
    <w:rsid w:val="00BC7086"/>
    <w:rsid w:val="00BD0A38"/>
    <w:rsid w:val="00C21A1D"/>
    <w:rsid w:val="00C22358"/>
    <w:rsid w:val="00C45B71"/>
    <w:rsid w:val="00C61D28"/>
    <w:rsid w:val="00C73940"/>
    <w:rsid w:val="00C91F8C"/>
    <w:rsid w:val="00C97783"/>
    <w:rsid w:val="00CB260F"/>
    <w:rsid w:val="00CD6D38"/>
    <w:rsid w:val="00CE41BA"/>
    <w:rsid w:val="00CF1B7D"/>
    <w:rsid w:val="00D00A7D"/>
    <w:rsid w:val="00D06961"/>
    <w:rsid w:val="00D269EB"/>
    <w:rsid w:val="00D36F22"/>
    <w:rsid w:val="00D57EF8"/>
    <w:rsid w:val="00D71691"/>
    <w:rsid w:val="00D8686D"/>
    <w:rsid w:val="00D8786C"/>
    <w:rsid w:val="00DB7E77"/>
    <w:rsid w:val="00DD3E06"/>
    <w:rsid w:val="00E24455"/>
    <w:rsid w:val="00E70F73"/>
    <w:rsid w:val="00E717EC"/>
    <w:rsid w:val="00E75D17"/>
    <w:rsid w:val="00E87236"/>
    <w:rsid w:val="00E929A9"/>
    <w:rsid w:val="00EB3581"/>
    <w:rsid w:val="00EC1D48"/>
    <w:rsid w:val="00ED11E1"/>
    <w:rsid w:val="00EE53A8"/>
    <w:rsid w:val="00F0331F"/>
    <w:rsid w:val="00F228C3"/>
    <w:rsid w:val="00F40EF6"/>
    <w:rsid w:val="00F46218"/>
    <w:rsid w:val="00F678D7"/>
    <w:rsid w:val="00F82355"/>
    <w:rsid w:val="00FA3E47"/>
    <w:rsid w:val="00FC10D2"/>
    <w:rsid w:val="00FC5019"/>
    <w:rsid w:val="00FC5738"/>
    <w:rsid w:val="00FD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EB5D209"/>
  <w15:chartTrackingRefBased/>
  <w15:docId w15:val="{E0D54A97-E18A-E14E-9D54-8A0996EE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144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4435"/>
    <w:rPr>
      <w:rFonts w:ascii="Tahoma" w:hAnsi="Tahoma" w:cs="Tahoma"/>
      <w:sz w:val="16"/>
      <w:szCs w:val="16"/>
    </w:rPr>
  </w:style>
  <w:style w:type="character" w:styleId="Hyperlink">
    <w:name w:val="Hyperlink"/>
    <w:rsid w:val="008E771D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4C2AF7"/>
    <w:pPr>
      <w:ind w:left="720"/>
    </w:pPr>
  </w:style>
  <w:style w:type="character" w:styleId="Mention">
    <w:name w:val="Mention"/>
    <w:uiPriority w:val="99"/>
    <w:semiHidden/>
    <w:unhideWhenUsed/>
    <w:rsid w:val="00CE41BA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01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268C0C702B14D9CF4312971F30AE3" ma:contentTypeVersion="14" ma:contentTypeDescription="Create a new document." ma:contentTypeScope="" ma:versionID="620604e5b3b22ceb0822d117489b6ebc">
  <xsd:schema xmlns:xsd="http://www.w3.org/2001/XMLSchema" xmlns:xs="http://www.w3.org/2001/XMLSchema" xmlns:p="http://schemas.microsoft.com/office/2006/metadata/properties" xmlns:ns2="a2bff12e-dc46-44ec-9912-5b2a7d14e5ec" xmlns:ns3="f9a58b47-2386-47c5-90af-acd093e072a2" xmlns:ns4="0a44d2f9-1c32-4567-9cd0-0caf0e5d3b80" targetNamespace="http://schemas.microsoft.com/office/2006/metadata/properties" ma:root="true" ma:fieldsID="82d2d2ec1037366fb415b71e8d2764e2" ns2:_="" ns3:_="" ns4:_="">
    <xsd:import namespace="a2bff12e-dc46-44ec-9912-5b2a7d14e5ec"/>
    <xsd:import namespace="f9a58b47-2386-47c5-90af-acd093e072a2"/>
    <xsd:import namespace="0a44d2f9-1c32-4567-9cd0-0caf0e5d3b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12e-dc46-44ec-9912-5b2a7d14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8b47-2386-47c5-90af-acd093e07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d2f9-1c32-4567-9cd0-0caf0e5d3b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7d6b32-8251-48f0-b03d-fb3449dcb757}" ma:internalName="TaxCatchAll" ma:showField="CatchAllData" ma:web="0a44d2f9-1c32-4567-9cd0-0caf0e5d3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C06A9-4F5C-4716-B529-C94B60F3F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64E49-F74C-4EE6-9D7D-A9F2C29ED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ff12e-dc46-44ec-9912-5b2a7d14e5ec"/>
    <ds:schemaRef ds:uri="f9a58b47-2386-47c5-90af-acd093e072a2"/>
    <ds:schemaRef ds:uri="0a44d2f9-1c32-4567-9cd0-0caf0e5d3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SMSU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Amy Schuldt</dc:creator>
  <cp:keywords/>
  <dc:description/>
  <cp:lastModifiedBy>Tolton, Caron D</cp:lastModifiedBy>
  <cp:revision>3</cp:revision>
  <cp:lastPrinted>2026-04-28T14:34:00Z</cp:lastPrinted>
  <dcterms:created xsi:type="dcterms:W3CDTF">2026-04-28T14:38:00Z</dcterms:created>
  <dcterms:modified xsi:type="dcterms:W3CDTF">2026-04-28T14:39:00Z</dcterms:modified>
</cp:coreProperties>
</file>