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58EF" w14:textId="77777777" w:rsidR="004E615B" w:rsidRPr="00F05996" w:rsidRDefault="004E615B" w:rsidP="00103CD2">
      <w:pPr>
        <w:jc w:val="both"/>
        <w:rPr>
          <w:rFonts w:asciiTheme="minorHAnsi" w:hAnsiTheme="minorHAnsi" w:cstheme="minorHAnsi"/>
          <w:sz w:val="22"/>
          <w:szCs w:val="22"/>
        </w:rPr>
      </w:pPr>
      <w:r w:rsidRPr="00F05996">
        <w:rPr>
          <w:rFonts w:asciiTheme="minorHAnsi" w:hAnsiTheme="minorHAnsi" w:cstheme="minorHAnsi"/>
          <w:noProof/>
          <w:sz w:val="22"/>
          <w:szCs w:val="22"/>
        </w:rPr>
        <w:drawing>
          <wp:anchor distT="0" distB="0" distL="114300" distR="114300" simplePos="0" relativeHeight="251658240" behindDoc="0" locked="0" layoutInCell="1" allowOverlap="1" wp14:anchorId="1E86A028" wp14:editId="2DBADE26">
            <wp:simplePos x="0" y="0"/>
            <wp:positionH relativeFrom="column">
              <wp:posOffset>548640</wp:posOffset>
            </wp:positionH>
            <wp:positionV relativeFrom="paragraph">
              <wp:posOffset>3175</wp:posOffset>
            </wp:positionV>
            <wp:extent cx="5943600" cy="1651000"/>
            <wp:effectExtent l="0" t="0" r="0" b="6350"/>
            <wp:wrapThrough wrapText="bothSides">
              <wp:wrapPolygon edited="0">
                <wp:start x="0" y="0"/>
                <wp:lineTo x="0" y="21434"/>
                <wp:lineTo x="21531" y="21434"/>
                <wp:lineTo x="21531" y="0"/>
                <wp:lineTo x="0" y="0"/>
              </wp:wrapPolygon>
            </wp:wrapThrough>
            <wp:docPr id="1" name="Picture 1" descr="Carrington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ingtonHeade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651000"/>
                    </a:xfrm>
                    <a:prstGeom prst="rect">
                      <a:avLst/>
                    </a:prstGeom>
                    <a:noFill/>
                    <a:ln w="9525">
                      <a:noFill/>
                      <a:miter lim="800000"/>
                      <a:headEnd/>
                      <a:tailEnd/>
                    </a:ln>
                  </pic:spPr>
                </pic:pic>
              </a:graphicData>
            </a:graphic>
          </wp:anchor>
        </w:drawing>
      </w:r>
    </w:p>
    <w:p w14:paraId="79489A91" w14:textId="77777777" w:rsidR="007436FD" w:rsidRPr="00F05996" w:rsidRDefault="007436FD" w:rsidP="00103CD2">
      <w:pPr>
        <w:jc w:val="center"/>
        <w:rPr>
          <w:rFonts w:asciiTheme="minorHAnsi" w:hAnsiTheme="minorHAnsi" w:cstheme="minorHAnsi"/>
          <w:b/>
          <w:smallCaps/>
          <w:sz w:val="22"/>
          <w:szCs w:val="22"/>
        </w:rPr>
      </w:pPr>
    </w:p>
    <w:p w14:paraId="715EB365" w14:textId="77777777" w:rsidR="007436FD" w:rsidRPr="00F05996" w:rsidRDefault="007436FD" w:rsidP="00103CD2">
      <w:pPr>
        <w:jc w:val="center"/>
        <w:rPr>
          <w:rFonts w:asciiTheme="minorHAnsi" w:hAnsiTheme="minorHAnsi" w:cstheme="minorHAnsi"/>
          <w:b/>
          <w:smallCaps/>
          <w:sz w:val="22"/>
          <w:szCs w:val="22"/>
        </w:rPr>
      </w:pPr>
    </w:p>
    <w:p w14:paraId="59151A4F" w14:textId="77777777" w:rsidR="007436FD" w:rsidRPr="00F05996" w:rsidRDefault="007436FD" w:rsidP="00103CD2">
      <w:pPr>
        <w:jc w:val="center"/>
        <w:rPr>
          <w:rFonts w:asciiTheme="minorHAnsi" w:hAnsiTheme="minorHAnsi" w:cstheme="minorHAnsi"/>
          <w:b/>
          <w:smallCaps/>
          <w:sz w:val="22"/>
          <w:szCs w:val="22"/>
        </w:rPr>
      </w:pPr>
    </w:p>
    <w:p w14:paraId="199F22D7" w14:textId="77777777" w:rsidR="007436FD" w:rsidRPr="00F05996" w:rsidRDefault="007436FD" w:rsidP="00103CD2">
      <w:pPr>
        <w:jc w:val="center"/>
        <w:rPr>
          <w:rFonts w:asciiTheme="minorHAnsi" w:hAnsiTheme="minorHAnsi" w:cstheme="minorHAnsi"/>
          <w:b/>
          <w:smallCaps/>
          <w:sz w:val="22"/>
          <w:szCs w:val="22"/>
        </w:rPr>
      </w:pPr>
    </w:p>
    <w:p w14:paraId="0908594B" w14:textId="77777777" w:rsidR="007436FD" w:rsidRPr="00F05996" w:rsidRDefault="007436FD" w:rsidP="00103CD2">
      <w:pPr>
        <w:jc w:val="center"/>
        <w:rPr>
          <w:rFonts w:asciiTheme="minorHAnsi" w:hAnsiTheme="minorHAnsi" w:cstheme="minorHAnsi"/>
          <w:b/>
          <w:smallCaps/>
          <w:sz w:val="22"/>
          <w:szCs w:val="22"/>
        </w:rPr>
      </w:pPr>
    </w:p>
    <w:p w14:paraId="205634CA" w14:textId="77777777" w:rsidR="007436FD" w:rsidRPr="00F05996" w:rsidRDefault="007436FD" w:rsidP="00103CD2">
      <w:pPr>
        <w:jc w:val="center"/>
        <w:rPr>
          <w:rFonts w:asciiTheme="minorHAnsi" w:hAnsiTheme="minorHAnsi" w:cstheme="minorHAnsi"/>
          <w:b/>
          <w:smallCaps/>
          <w:sz w:val="22"/>
          <w:szCs w:val="22"/>
        </w:rPr>
      </w:pPr>
    </w:p>
    <w:p w14:paraId="0D71F59B" w14:textId="77777777" w:rsidR="009A0F11" w:rsidRDefault="009A0F11" w:rsidP="00566EA9">
      <w:pPr>
        <w:jc w:val="center"/>
        <w:rPr>
          <w:rFonts w:asciiTheme="minorHAnsi" w:hAnsiTheme="minorHAnsi" w:cstheme="minorHAnsi"/>
          <w:b/>
          <w:smallCaps/>
          <w:sz w:val="22"/>
          <w:szCs w:val="22"/>
        </w:rPr>
      </w:pPr>
    </w:p>
    <w:p w14:paraId="4A4449B9" w14:textId="77777777" w:rsidR="009A0F11" w:rsidRDefault="009A0F11" w:rsidP="00566EA9">
      <w:pPr>
        <w:jc w:val="center"/>
        <w:rPr>
          <w:rFonts w:asciiTheme="minorHAnsi" w:hAnsiTheme="minorHAnsi" w:cstheme="minorHAnsi"/>
          <w:b/>
          <w:smallCaps/>
          <w:sz w:val="22"/>
          <w:szCs w:val="22"/>
        </w:rPr>
      </w:pPr>
    </w:p>
    <w:p w14:paraId="2EB31AF2" w14:textId="77777777" w:rsidR="009A0F11" w:rsidRDefault="009A0F11" w:rsidP="00566EA9">
      <w:pPr>
        <w:jc w:val="center"/>
        <w:rPr>
          <w:rFonts w:asciiTheme="minorHAnsi" w:hAnsiTheme="minorHAnsi" w:cstheme="minorHAnsi"/>
          <w:b/>
          <w:smallCaps/>
          <w:sz w:val="22"/>
          <w:szCs w:val="22"/>
        </w:rPr>
      </w:pPr>
    </w:p>
    <w:p w14:paraId="2633F91C" w14:textId="4A7690F7" w:rsidR="00566EA9" w:rsidRPr="006841FA" w:rsidRDefault="00BA179A" w:rsidP="00566EA9">
      <w:pPr>
        <w:jc w:val="center"/>
        <w:rPr>
          <w:rFonts w:asciiTheme="minorHAnsi" w:hAnsiTheme="minorHAnsi" w:cstheme="minorHAnsi"/>
          <w:b/>
          <w:smallCaps/>
          <w:sz w:val="28"/>
          <w:szCs w:val="28"/>
        </w:rPr>
      </w:pPr>
      <w:r w:rsidRPr="006841FA">
        <w:rPr>
          <w:rFonts w:asciiTheme="minorHAnsi" w:hAnsiTheme="minorHAnsi" w:cstheme="minorHAnsi"/>
          <w:b/>
          <w:smallCaps/>
          <w:sz w:val="28"/>
          <w:szCs w:val="28"/>
        </w:rPr>
        <w:t>DSS 720 Internship</w:t>
      </w:r>
      <w:r w:rsidR="009A0F11" w:rsidRPr="006841FA">
        <w:rPr>
          <w:rFonts w:asciiTheme="minorHAnsi" w:hAnsiTheme="minorHAnsi" w:cstheme="minorHAnsi"/>
          <w:b/>
          <w:smallCaps/>
          <w:sz w:val="28"/>
          <w:szCs w:val="28"/>
        </w:rPr>
        <w:t xml:space="preserve">/Professional Experience </w:t>
      </w:r>
      <w:r w:rsidR="006841FA" w:rsidRPr="006841FA">
        <w:rPr>
          <w:rFonts w:asciiTheme="minorHAnsi" w:hAnsiTheme="minorHAnsi" w:cstheme="minorHAnsi"/>
          <w:b/>
          <w:smallCaps/>
          <w:sz w:val="28"/>
          <w:szCs w:val="28"/>
        </w:rPr>
        <w:t xml:space="preserve">Course </w:t>
      </w:r>
      <w:r w:rsidR="006841FA">
        <w:rPr>
          <w:rFonts w:asciiTheme="minorHAnsi" w:hAnsiTheme="minorHAnsi" w:cstheme="minorHAnsi"/>
          <w:b/>
          <w:smallCaps/>
          <w:sz w:val="28"/>
          <w:szCs w:val="28"/>
        </w:rPr>
        <w:t>Instructions</w:t>
      </w:r>
    </w:p>
    <w:p w14:paraId="32E864D7" w14:textId="77777777" w:rsidR="009641C5" w:rsidRPr="00F05996" w:rsidRDefault="009641C5" w:rsidP="00103CD2">
      <w:pPr>
        <w:jc w:val="both"/>
        <w:rPr>
          <w:rFonts w:asciiTheme="minorHAnsi" w:hAnsiTheme="minorHAnsi" w:cstheme="minorHAnsi"/>
          <w:sz w:val="22"/>
          <w:szCs w:val="22"/>
        </w:rPr>
      </w:pPr>
    </w:p>
    <w:p w14:paraId="18715264" w14:textId="55510012" w:rsidR="00892ABC" w:rsidRPr="00F05996" w:rsidRDefault="00E665D4" w:rsidP="00103CD2">
      <w:pPr>
        <w:jc w:val="both"/>
        <w:rPr>
          <w:rFonts w:asciiTheme="minorHAnsi" w:hAnsiTheme="minorHAnsi" w:cstheme="minorHAnsi"/>
          <w:sz w:val="22"/>
          <w:szCs w:val="22"/>
        </w:rPr>
      </w:pPr>
      <w:r>
        <w:rPr>
          <w:rFonts w:asciiTheme="minorHAnsi" w:hAnsiTheme="minorHAnsi" w:cstheme="minorHAnsi"/>
          <w:sz w:val="22"/>
          <w:szCs w:val="22"/>
        </w:rPr>
        <w:t>Your</w:t>
      </w:r>
      <w:r w:rsidR="00367EF9">
        <w:rPr>
          <w:rFonts w:asciiTheme="minorHAnsi" w:hAnsiTheme="minorHAnsi" w:cstheme="minorHAnsi"/>
          <w:sz w:val="22"/>
          <w:szCs w:val="22"/>
        </w:rPr>
        <w:t xml:space="preserve"> academic advisor</w:t>
      </w:r>
      <w:r w:rsidR="00BA179A" w:rsidRPr="00F05996">
        <w:rPr>
          <w:rFonts w:asciiTheme="minorHAnsi" w:hAnsiTheme="minorHAnsi" w:cstheme="minorHAnsi"/>
          <w:sz w:val="22"/>
          <w:szCs w:val="22"/>
        </w:rPr>
        <w:t xml:space="preserve"> will facilitate communication between </w:t>
      </w:r>
      <w:r>
        <w:rPr>
          <w:rFonts w:asciiTheme="minorHAnsi" w:hAnsiTheme="minorHAnsi" w:cstheme="minorHAnsi"/>
          <w:sz w:val="22"/>
          <w:szCs w:val="22"/>
        </w:rPr>
        <w:t>you</w:t>
      </w:r>
      <w:r w:rsidR="00BA179A" w:rsidRPr="00F05996">
        <w:rPr>
          <w:rFonts w:asciiTheme="minorHAnsi" w:hAnsiTheme="minorHAnsi" w:cstheme="minorHAnsi"/>
          <w:sz w:val="22"/>
          <w:szCs w:val="22"/>
        </w:rPr>
        <w:t xml:space="preserve"> and </w:t>
      </w:r>
      <w:r w:rsidR="006841FA">
        <w:rPr>
          <w:rFonts w:asciiTheme="minorHAnsi" w:hAnsiTheme="minorHAnsi" w:cstheme="minorHAnsi"/>
          <w:sz w:val="22"/>
          <w:szCs w:val="22"/>
        </w:rPr>
        <w:t>Internship</w:t>
      </w:r>
      <w:r w:rsidR="00BA179A" w:rsidRPr="00F05996">
        <w:rPr>
          <w:rFonts w:asciiTheme="minorHAnsi" w:hAnsiTheme="minorHAnsi" w:cstheme="minorHAnsi"/>
          <w:sz w:val="22"/>
          <w:szCs w:val="22"/>
        </w:rPr>
        <w:t xml:space="preserve"> Supervising Professors Joseph and Koch.  The </w:t>
      </w:r>
      <w:r w:rsidR="00BA179A" w:rsidRPr="00F05996">
        <w:rPr>
          <w:rFonts w:asciiTheme="minorHAnsi" w:hAnsiTheme="minorHAnsi" w:cstheme="minorHAnsi"/>
          <w:i/>
          <w:sz w:val="22"/>
          <w:szCs w:val="22"/>
        </w:rPr>
        <w:t>Internship and Application Form</w:t>
      </w:r>
      <w:r w:rsidR="00BA179A" w:rsidRPr="00F05996">
        <w:rPr>
          <w:rFonts w:asciiTheme="minorHAnsi" w:hAnsiTheme="minorHAnsi" w:cstheme="minorHAnsi"/>
          <w:sz w:val="22"/>
          <w:szCs w:val="22"/>
        </w:rPr>
        <w:t xml:space="preserve"> outlines the requirements of the internship course.  </w:t>
      </w:r>
      <w:r w:rsidR="006841FA">
        <w:rPr>
          <w:rFonts w:asciiTheme="minorHAnsi" w:hAnsiTheme="minorHAnsi" w:cstheme="minorHAnsi"/>
          <w:sz w:val="22"/>
          <w:szCs w:val="22"/>
        </w:rPr>
        <w:t>Additional course considerations are noted below.</w:t>
      </w:r>
    </w:p>
    <w:p w14:paraId="4E728857" w14:textId="77777777" w:rsidR="009641C5" w:rsidRPr="00F05996" w:rsidRDefault="009641C5" w:rsidP="00103CD2">
      <w:pPr>
        <w:jc w:val="both"/>
        <w:rPr>
          <w:rFonts w:asciiTheme="minorHAnsi" w:hAnsiTheme="minorHAnsi" w:cstheme="minorHAnsi"/>
          <w:sz w:val="22"/>
          <w:szCs w:val="22"/>
        </w:rPr>
      </w:pPr>
    </w:p>
    <w:p w14:paraId="1AE54C6C" w14:textId="5EBA127E" w:rsidR="009641C5" w:rsidRPr="00F05996" w:rsidRDefault="0029478A" w:rsidP="00103CD2">
      <w:pPr>
        <w:jc w:val="both"/>
        <w:rPr>
          <w:rFonts w:asciiTheme="minorHAnsi" w:hAnsiTheme="minorHAnsi" w:cstheme="minorHAnsi"/>
          <w:sz w:val="22"/>
          <w:szCs w:val="22"/>
        </w:rPr>
      </w:pPr>
      <w:r w:rsidRPr="00F05996">
        <w:rPr>
          <w:rFonts w:asciiTheme="minorHAnsi" w:hAnsiTheme="minorHAnsi" w:cstheme="minorHAnsi"/>
          <w:sz w:val="22"/>
          <w:szCs w:val="22"/>
        </w:rPr>
        <w:t xml:space="preserve">After you and your supervisor agree on </w:t>
      </w:r>
      <w:r w:rsidRPr="006841FA">
        <w:rPr>
          <w:rFonts w:asciiTheme="minorHAnsi" w:hAnsiTheme="minorHAnsi" w:cstheme="minorHAnsi"/>
          <w:b/>
          <w:bCs/>
          <w:sz w:val="22"/>
          <w:szCs w:val="22"/>
        </w:rPr>
        <w:t>goals and objectives</w:t>
      </w:r>
      <w:r w:rsidRPr="00F05996">
        <w:rPr>
          <w:rFonts w:asciiTheme="minorHAnsi" w:hAnsiTheme="minorHAnsi" w:cstheme="minorHAnsi"/>
          <w:sz w:val="22"/>
          <w:szCs w:val="22"/>
        </w:rPr>
        <w:t xml:space="preserve"> for the course, both of you must sign the form and return it t</w:t>
      </w:r>
      <w:r w:rsidR="00367EF9">
        <w:rPr>
          <w:rFonts w:asciiTheme="minorHAnsi" w:hAnsiTheme="minorHAnsi" w:cstheme="minorHAnsi"/>
          <w:sz w:val="22"/>
          <w:szCs w:val="22"/>
        </w:rPr>
        <w:t xml:space="preserve">o </w:t>
      </w:r>
      <w:r w:rsidR="00E665D4">
        <w:rPr>
          <w:rFonts w:asciiTheme="minorHAnsi" w:hAnsiTheme="minorHAnsi" w:cstheme="minorHAnsi"/>
          <w:sz w:val="22"/>
          <w:szCs w:val="22"/>
        </w:rPr>
        <w:t>your</w:t>
      </w:r>
      <w:r w:rsidR="00367EF9">
        <w:rPr>
          <w:rFonts w:asciiTheme="minorHAnsi" w:hAnsiTheme="minorHAnsi" w:cstheme="minorHAnsi"/>
          <w:sz w:val="22"/>
          <w:szCs w:val="22"/>
        </w:rPr>
        <w:t xml:space="preserve"> academic advisor</w:t>
      </w:r>
      <w:r w:rsidR="00AC54CE" w:rsidRPr="00F05996">
        <w:rPr>
          <w:rFonts w:asciiTheme="minorHAnsi" w:hAnsiTheme="minorHAnsi" w:cstheme="minorHAnsi"/>
          <w:b/>
          <w:sz w:val="22"/>
          <w:szCs w:val="22"/>
        </w:rPr>
        <w:t xml:space="preserve">.  </w:t>
      </w:r>
      <w:r w:rsidR="00AC54CE" w:rsidRPr="00F05996">
        <w:rPr>
          <w:rFonts w:asciiTheme="minorHAnsi" w:hAnsiTheme="minorHAnsi" w:cstheme="minorHAnsi"/>
          <w:bCs/>
          <w:sz w:val="22"/>
          <w:szCs w:val="22"/>
        </w:rPr>
        <w:t xml:space="preserve">It will then be </w:t>
      </w:r>
      <w:r w:rsidR="00BA179A" w:rsidRPr="00F05996">
        <w:rPr>
          <w:rFonts w:asciiTheme="minorHAnsi" w:hAnsiTheme="minorHAnsi" w:cstheme="minorHAnsi"/>
          <w:sz w:val="22"/>
          <w:szCs w:val="22"/>
        </w:rPr>
        <w:t>forward</w:t>
      </w:r>
      <w:r w:rsidR="00AC54CE" w:rsidRPr="00F05996">
        <w:rPr>
          <w:rFonts w:asciiTheme="minorHAnsi" w:hAnsiTheme="minorHAnsi" w:cstheme="minorHAnsi"/>
          <w:sz w:val="22"/>
          <w:szCs w:val="22"/>
        </w:rPr>
        <w:t>ed</w:t>
      </w:r>
      <w:r w:rsidR="00BA179A" w:rsidRPr="00F05996">
        <w:rPr>
          <w:rFonts w:asciiTheme="minorHAnsi" w:hAnsiTheme="minorHAnsi" w:cstheme="minorHAnsi"/>
          <w:sz w:val="22"/>
          <w:szCs w:val="22"/>
        </w:rPr>
        <w:t xml:space="preserve"> to Professors Koch and Joseph for </w:t>
      </w:r>
      <w:r w:rsidR="00AC54CE" w:rsidRPr="00F05996">
        <w:rPr>
          <w:rFonts w:asciiTheme="minorHAnsi" w:hAnsiTheme="minorHAnsi" w:cstheme="minorHAnsi"/>
          <w:sz w:val="22"/>
          <w:szCs w:val="22"/>
        </w:rPr>
        <w:t xml:space="preserve">review and </w:t>
      </w:r>
      <w:r w:rsidR="00BA179A" w:rsidRPr="00F05996">
        <w:rPr>
          <w:rFonts w:asciiTheme="minorHAnsi" w:hAnsiTheme="minorHAnsi" w:cstheme="minorHAnsi"/>
          <w:sz w:val="22"/>
          <w:szCs w:val="22"/>
        </w:rPr>
        <w:t xml:space="preserve">approval.  </w:t>
      </w:r>
      <w:r w:rsidR="00E665D4">
        <w:rPr>
          <w:rFonts w:asciiTheme="minorHAnsi" w:hAnsiTheme="minorHAnsi" w:cstheme="minorHAnsi"/>
          <w:sz w:val="22"/>
          <w:szCs w:val="22"/>
        </w:rPr>
        <w:t>Your</w:t>
      </w:r>
      <w:r w:rsidR="00367EF9">
        <w:rPr>
          <w:rFonts w:asciiTheme="minorHAnsi" w:hAnsiTheme="minorHAnsi" w:cstheme="minorHAnsi"/>
          <w:sz w:val="22"/>
          <w:szCs w:val="22"/>
        </w:rPr>
        <w:t xml:space="preserve"> academic advisor</w:t>
      </w:r>
      <w:r w:rsidR="00892ABC" w:rsidRPr="00F05996">
        <w:rPr>
          <w:rFonts w:asciiTheme="minorHAnsi" w:hAnsiTheme="minorHAnsi" w:cstheme="minorHAnsi"/>
          <w:sz w:val="22"/>
          <w:szCs w:val="22"/>
        </w:rPr>
        <w:t xml:space="preserve"> </w:t>
      </w:r>
      <w:r w:rsidR="00BA179A" w:rsidRPr="00F05996">
        <w:rPr>
          <w:rFonts w:asciiTheme="minorHAnsi" w:hAnsiTheme="minorHAnsi" w:cstheme="minorHAnsi"/>
          <w:sz w:val="22"/>
          <w:szCs w:val="22"/>
        </w:rPr>
        <w:t xml:space="preserve">will advise </w:t>
      </w:r>
      <w:r w:rsidR="00E665D4">
        <w:rPr>
          <w:rFonts w:asciiTheme="minorHAnsi" w:hAnsiTheme="minorHAnsi" w:cstheme="minorHAnsi"/>
          <w:sz w:val="22"/>
          <w:szCs w:val="22"/>
        </w:rPr>
        <w:t>you</w:t>
      </w:r>
      <w:r w:rsidR="00BA179A" w:rsidRPr="00F05996">
        <w:rPr>
          <w:rFonts w:asciiTheme="minorHAnsi" w:hAnsiTheme="minorHAnsi" w:cstheme="minorHAnsi"/>
          <w:sz w:val="22"/>
          <w:szCs w:val="22"/>
        </w:rPr>
        <w:t xml:space="preserve"> upon approval of the internship</w:t>
      </w:r>
      <w:r w:rsidR="00D06A2A" w:rsidRPr="00F05996">
        <w:rPr>
          <w:rFonts w:asciiTheme="minorHAnsi" w:hAnsiTheme="minorHAnsi" w:cstheme="minorHAnsi"/>
          <w:sz w:val="22"/>
          <w:szCs w:val="22"/>
        </w:rPr>
        <w:t xml:space="preserve"> application</w:t>
      </w:r>
      <w:r w:rsidR="00BA179A" w:rsidRPr="00F05996">
        <w:rPr>
          <w:rFonts w:asciiTheme="minorHAnsi" w:hAnsiTheme="minorHAnsi" w:cstheme="minorHAnsi"/>
          <w:sz w:val="22"/>
          <w:szCs w:val="22"/>
        </w:rPr>
        <w:t xml:space="preserve">.  If a revision to your application is needed, you will be contacted </w:t>
      </w:r>
      <w:r w:rsidR="00892ABC" w:rsidRPr="00F05996">
        <w:rPr>
          <w:rFonts w:asciiTheme="minorHAnsi" w:hAnsiTheme="minorHAnsi" w:cstheme="minorHAnsi"/>
          <w:sz w:val="22"/>
          <w:szCs w:val="22"/>
        </w:rPr>
        <w:t xml:space="preserve">directly </w:t>
      </w:r>
      <w:r w:rsidR="00BA179A" w:rsidRPr="00F05996">
        <w:rPr>
          <w:rFonts w:asciiTheme="minorHAnsi" w:hAnsiTheme="minorHAnsi" w:cstheme="minorHAnsi"/>
          <w:sz w:val="22"/>
          <w:szCs w:val="22"/>
        </w:rPr>
        <w:t xml:space="preserve">by one of the supervising professors.  </w:t>
      </w:r>
    </w:p>
    <w:p w14:paraId="69B18467" w14:textId="77777777" w:rsidR="009641C5" w:rsidRPr="00F05996" w:rsidRDefault="009641C5" w:rsidP="00103CD2">
      <w:pPr>
        <w:jc w:val="both"/>
        <w:rPr>
          <w:rFonts w:asciiTheme="minorHAnsi" w:hAnsiTheme="minorHAnsi" w:cstheme="minorHAnsi"/>
          <w:sz w:val="22"/>
          <w:szCs w:val="22"/>
        </w:rPr>
      </w:pPr>
    </w:p>
    <w:p w14:paraId="5A3153F6" w14:textId="59D479A6" w:rsidR="00BA179A" w:rsidRPr="00F05996" w:rsidRDefault="00BA179A" w:rsidP="00103CD2">
      <w:pPr>
        <w:jc w:val="both"/>
        <w:rPr>
          <w:rFonts w:asciiTheme="minorHAnsi" w:hAnsiTheme="minorHAnsi" w:cstheme="minorHAnsi"/>
          <w:sz w:val="22"/>
          <w:szCs w:val="22"/>
        </w:rPr>
      </w:pPr>
      <w:r w:rsidRPr="00F05996">
        <w:rPr>
          <w:rFonts w:asciiTheme="minorHAnsi" w:hAnsiTheme="minorHAnsi" w:cstheme="minorHAnsi"/>
          <w:sz w:val="22"/>
          <w:szCs w:val="22"/>
        </w:rPr>
        <w:t xml:space="preserve">Additional instructions and </w:t>
      </w:r>
      <w:r w:rsidR="00892ABC" w:rsidRPr="00F05996">
        <w:rPr>
          <w:rFonts w:asciiTheme="minorHAnsi" w:hAnsiTheme="minorHAnsi" w:cstheme="minorHAnsi"/>
          <w:sz w:val="22"/>
          <w:szCs w:val="22"/>
        </w:rPr>
        <w:t xml:space="preserve">a specific </w:t>
      </w:r>
      <w:r w:rsidRPr="00F05996">
        <w:rPr>
          <w:rFonts w:asciiTheme="minorHAnsi" w:hAnsiTheme="minorHAnsi" w:cstheme="minorHAnsi"/>
          <w:sz w:val="22"/>
          <w:szCs w:val="22"/>
        </w:rPr>
        <w:t>deadline date for submitting your 10</w:t>
      </w:r>
      <w:r w:rsidR="00F561E5" w:rsidRPr="00F05996">
        <w:rPr>
          <w:rFonts w:asciiTheme="minorHAnsi" w:hAnsiTheme="minorHAnsi" w:cstheme="minorHAnsi"/>
          <w:sz w:val="22"/>
          <w:szCs w:val="22"/>
        </w:rPr>
        <w:t>-</w:t>
      </w:r>
      <w:r w:rsidRPr="00F05996">
        <w:rPr>
          <w:rFonts w:asciiTheme="minorHAnsi" w:hAnsiTheme="minorHAnsi" w:cstheme="minorHAnsi"/>
          <w:sz w:val="22"/>
          <w:szCs w:val="22"/>
        </w:rPr>
        <w:t xml:space="preserve">page paper and supervisor’s </w:t>
      </w:r>
      <w:r w:rsidRPr="00F05996">
        <w:rPr>
          <w:rFonts w:asciiTheme="minorHAnsi" w:hAnsiTheme="minorHAnsi" w:cstheme="minorHAnsi"/>
          <w:i/>
          <w:sz w:val="22"/>
          <w:szCs w:val="22"/>
        </w:rPr>
        <w:t>Professional Development Assessment</w:t>
      </w:r>
      <w:r w:rsidRPr="00F05996">
        <w:rPr>
          <w:rFonts w:asciiTheme="minorHAnsi" w:hAnsiTheme="minorHAnsi" w:cstheme="minorHAnsi"/>
          <w:sz w:val="22"/>
          <w:szCs w:val="22"/>
        </w:rPr>
        <w:t xml:space="preserve"> will be sent to you </w:t>
      </w:r>
      <w:r w:rsidR="00367EF9">
        <w:rPr>
          <w:rFonts w:asciiTheme="minorHAnsi" w:hAnsiTheme="minorHAnsi" w:cstheme="minorHAnsi"/>
          <w:sz w:val="22"/>
          <w:szCs w:val="22"/>
        </w:rPr>
        <w:t>by your academic advisor</w:t>
      </w:r>
      <w:r w:rsidRPr="00F05996">
        <w:rPr>
          <w:rFonts w:asciiTheme="minorHAnsi" w:hAnsiTheme="minorHAnsi" w:cstheme="minorHAnsi"/>
          <w:sz w:val="22"/>
          <w:szCs w:val="22"/>
        </w:rPr>
        <w:t xml:space="preserve">.  </w:t>
      </w:r>
    </w:p>
    <w:p w14:paraId="316ED777" w14:textId="77777777" w:rsidR="009641C5" w:rsidRPr="00F05996" w:rsidRDefault="009641C5" w:rsidP="00103CD2">
      <w:pPr>
        <w:jc w:val="both"/>
        <w:rPr>
          <w:rFonts w:asciiTheme="minorHAnsi" w:hAnsiTheme="minorHAnsi" w:cstheme="minorHAnsi"/>
          <w:sz w:val="22"/>
          <w:szCs w:val="22"/>
        </w:rPr>
      </w:pPr>
    </w:p>
    <w:p w14:paraId="5297F7AC" w14:textId="34A07BD9" w:rsidR="00542769" w:rsidRPr="00F05996" w:rsidRDefault="00542769" w:rsidP="00103CD2">
      <w:pPr>
        <w:jc w:val="both"/>
        <w:rPr>
          <w:rFonts w:asciiTheme="minorHAnsi" w:hAnsiTheme="minorHAnsi" w:cstheme="minorHAnsi"/>
          <w:sz w:val="22"/>
          <w:szCs w:val="22"/>
        </w:rPr>
      </w:pPr>
      <w:r w:rsidRPr="00F05996">
        <w:rPr>
          <w:rFonts w:asciiTheme="minorHAnsi" w:hAnsiTheme="minorHAnsi" w:cstheme="minorHAnsi"/>
          <w:sz w:val="22"/>
          <w:szCs w:val="22"/>
        </w:rPr>
        <w:t xml:space="preserve">The following points from </w:t>
      </w:r>
      <w:r w:rsidR="00F05996">
        <w:rPr>
          <w:rFonts w:asciiTheme="minorHAnsi" w:hAnsiTheme="minorHAnsi" w:cstheme="minorHAnsi"/>
          <w:sz w:val="22"/>
          <w:szCs w:val="22"/>
        </w:rPr>
        <w:t>Supervising Professors</w:t>
      </w:r>
      <w:r w:rsidRPr="00F05996">
        <w:rPr>
          <w:rFonts w:asciiTheme="minorHAnsi" w:hAnsiTheme="minorHAnsi" w:cstheme="minorHAnsi"/>
          <w:sz w:val="22"/>
          <w:szCs w:val="22"/>
        </w:rPr>
        <w:t xml:space="preserve"> Koch</w:t>
      </w:r>
      <w:r w:rsidR="00F05996">
        <w:rPr>
          <w:rFonts w:asciiTheme="minorHAnsi" w:hAnsiTheme="minorHAnsi" w:cstheme="minorHAnsi"/>
          <w:sz w:val="22"/>
          <w:szCs w:val="22"/>
        </w:rPr>
        <w:t xml:space="preserve"> and Joseph</w:t>
      </w:r>
      <w:r w:rsidRPr="00F05996">
        <w:rPr>
          <w:rFonts w:asciiTheme="minorHAnsi" w:hAnsiTheme="minorHAnsi" w:cstheme="minorHAnsi"/>
          <w:sz w:val="22"/>
          <w:szCs w:val="22"/>
        </w:rPr>
        <w:t xml:space="preserve"> are to ensure that you understand the criteria used in assigning </w:t>
      </w:r>
      <w:r w:rsidR="00D7728B" w:rsidRPr="00F05996">
        <w:rPr>
          <w:rFonts w:asciiTheme="minorHAnsi" w:hAnsiTheme="minorHAnsi" w:cstheme="minorHAnsi"/>
          <w:sz w:val="22"/>
          <w:szCs w:val="22"/>
        </w:rPr>
        <w:t xml:space="preserve">the </w:t>
      </w:r>
      <w:r w:rsidR="006841FA">
        <w:rPr>
          <w:rFonts w:asciiTheme="minorHAnsi" w:hAnsiTheme="minorHAnsi" w:cstheme="minorHAnsi"/>
          <w:sz w:val="22"/>
          <w:szCs w:val="22"/>
        </w:rPr>
        <w:t xml:space="preserve">pass/no-pass </w:t>
      </w:r>
      <w:r w:rsidR="00D7728B" w:rsidRPr="00F05996">
        <w:rPr>
          <w:rFonts w:asciiTheme="minorHAnsi" w:hAnsiTheme="minorHAnsi" w:cstheme="minorHAnsi"/>
          <w:sz w:val="22"/>
          <w:szCs w:val="22"/>
        </w:rPr>
        <w:t>grade</w:t>
      </w:r>
      <w:r w:rsidR="00F05996">
        <w:rPr>
          <w:rFonts w:asciiTheme="minorHAnsi" w:hAnsiTheme="minorHAnsi" w:cstheme="minorHAnsi"/>
          <w:sz w:val="22"/>
          <w:szCs w:val="22"/>
        </w:rPr>
        <w:t xml:space="preserve">. </w:t>
      </w:r>
      <w:r w:rsidR="00223A3F" w:rsidRPr="00F05996">
        <w:rPr>
          <w:rFonts w:asciiTheme="minorHAnsi" w:hAnsiTheme="minorHAnsi" w:cstheme="minorHAnsi"/>
          <w:sz w:val="22"/>
          <w:szCs w:val="22"/>
        </w:rPr>
        <w:t xml:space="preserve">The </w:t>
      </w:r>
      <w:r w:rsidRPr="00F05996">
        <w:rPr>
          <w:rFonts w:asciiTheme="minorHAnsi" w:hAnsiTheme="minorHAnsi" w:cstheme="minorHAnsi"/>
          <w:sz w:val="22"/>
          <w:szCs w:val="22"/>
        </w:rPr>
        <w:t>points listed</w:t>
      </w:r>
      <w:r w:rsidR="00223A3F" w:rsidRPr="00F05996">
        <w:rPr>
          <w:rFonts w:asciiTheme="minorHAnsi" w:hAnsiTheme="minorHAnsi" w:cstheme="minorHAnsi"/>
          <w:sz w:val="22"/>
          <w:szCs w:val="22"/>
        </w:rPr>
        <w:t xml:space="preserve"> below</w:t>
      </w:r>
      <w:r w:rsidRPr="00F05996">
        <w:rPr>
          <w:rFonts w:asciiTheme="minorHAnsi" w:hAnsiTheme="minorHAnsi" w:cstheme="minorHAnsi"/>
          <w:sz w:val="22"/>
          <w:szCs w:val="22"/>
        </w:rPr>
        <w:t xml:space="preserve"> for your </w:t>
      </w:r>
      <w:r w:rsidR="00223A3F" w:rsidRPr="00F05996">
        <w:rPr>
          <w:rFonts w:asciiTheme="minorHAnsi" w:hAnsiTheme="minorHAnsi" w:cstheme="minorHAnsi"/>
          <w:sz w:val="22"/>
          <w:szCs w:val="22"/>
        </w:rPr>
        <w:t xml:space="preserve">application and </w:t>
      </w:r>
      <w:r w:rsidR="00626425" w:rsidRPr="00F05996">
        <w:rPr>
          <w:rFonts w:asciiTheme="minorHAnsi" w:hAnsiTheme="minorHAnsi" w:cstheme="minorHAnsi"/>
          <w:sz w:val="22"/>
          <w:szCs w:val="22"/>
        </w:rPr>
        <w:t>10-page</w:t>
      </w:r>
      <w:r w:rsidRPr="00F05996">
        <w:rPr>
          <w:rFonts w:asciiTheme="minorHAnsi" w:hAnsiTheme="minorHAnsi" w:cstheme="minorHAnsi"/>
          <w:sz w:val="22"/>
          <w:szCs w:val="22"/>
        </w:rPr>
        <w:t xml:space="preserve"> paper are requirements, not suggestions.  </w:t>
      </w:r>
      <w:r w:rsidR="00223A3F" w:rsidRPr="00F05996">
        <w:rPr>
          <w:rFonts w:asciiTheme="minorHAnsi" w:hAnsiTheme="minorHAnsi" w:cstheme="minorHAnsi"/>
          <w:sz w:val="22"/>
          <w:szCs w:val="22"/>
        </w:rPr>
        <w:t>Your application</w:t>
      </w:r>
      <w:r w:rsidR="005469AA" w:rsidRPr="00F05996">
        <w:rPr>
          <w:rFonts w:asciiTheme="minorHAnsi" w:hAnsiTheme="minorHAnsi" w:cstheme="minorHAnsi"/>
          <w:sz w:val="22"/>
          <w:szCs w:val="22"/>
        </w:rPr>
        <w:t xml:space="preserve"> will be </w:t>
      </w:r>
      <w:r w:rsidR="00F05996" w:rsidRPr="00F05996">
        <w:rPr>
          <w:rFonts w:asciiTheme="minorHAnsi" w:hAnsiTheme="minorHAnsi" w:cstheme="minorHAnsi"/>
          <w:sz w:val="22"/>
          <w:szCs w:val="22"/>
        </w:rPr>
        <w:t>approved</w:t>
      </w:r>
      <w:r w:rsidR="00F05996">
        <w:rPr>
          <w:rFonts w:asciiTheme="minorHAnsi" w:hAnsiTheme="minorHAnsi" w:cstheme="minorHAnsi"/>
          <w:sz w:val="22"/>
          <w:szCs w:val="22"/>
        </w:rPr>
        <w:t xml:space="preserve"> </w:t>
      </w:r>
      <w:r w:rsidR="005469AA" w:rsidRPr="00F05996">
        <w:rPr>
          <w:rFonts w:asciiTheme="minorHAnsi" w:hAnsiTheme="minorHAnsi" w:cstheme="minorHAnsi"/>
          <w:sz w:val="22"/>
          <w:szCs w:val="22"/>
        </w:rPr>
        <w:t xml:space="preserve">and your </w:t>
      </w:r>
      <w:r w:rsidR="00223A3F" w:rsidRPr="00F05996">
        <w:rPr>
          <w:rFonts w:asciiTheme="minorHAnsi" w:hAnsiTheme="minorHAnsi" w:cstheme="minorHAnsi"/>
          <w:sz w:val="22"/>
          <w:szCs w:val="22"/>
        </w:rPr>
        <w:t xml:space="preserve">paper will be </w:t>
      </w:r>
      <w:r w:rsidR="005469AA" w:rsidRPr="00F05996">
        <w:rPr>
          <w:rFonts w:asciiTheme="minorHAnsi" w:hAnsiTheme="minorHAnsi" w:cstheme="minorHAnsi"/>
          <w:sz w:val="22"/>
          <w:szCs w:val="22"/>
        </w:rPr>
        <w:t xml:space="preserve">graded </w:t>
      </w:r>
      <w:r w:rsidRPr="00F05996">
        <w:rPr>
          <w:rFonts w:asciiTheme="minorHAnsi" w:hAnsiTheme="minorHAnsi" w:cstheme="minorHAnsi"/>
          <w:sz w:val="22"/>
          <w:szCs w:val="22"/>
        </w:rPr>
        <w:t>according to how well you address the following:</w:t>
      </w:r>
    </w:p>
    <w:p w14:paraId="2B05721A" w14:textId="77777777" w:rsidR="009A5801" w:rsidRPr="00F05996" w:rsidRDefault="009A5801" w:rsidP="00103CD2">
      <w:pPr>
        <w:jc w:val="both"/>
        <w:rPr>
          <w:rFonts w:asciiTheme="minorHAnsi" w:hAnsiTheme="minorHAnsi" w:cstheme="minorHAnsi"/>
          <w:sz w:val="22"/>
          <w:szCs w:val="22"/>
        </w:rPr>
      </w:pPr>
    </w:p>
    <w:p w14:paraId="6087D7F2" w14:textId="31AF9809" w:rsidR="005469AA" w:rsidRPr="00F05996" w:rsidRDefault="005469AA" w:rsidP="005469AA">
      <w:pPr>
        <w:pStyle w:val="ListParagraph"/>
        <w:ind w:left="360"/>
        <w:rPr>
          <w:rFonts w:asciiTheme="minorHAnsi" w:hAnsiTheme="minorHAnsi" w:cstheme="minorHAnsi"/>
          <w:b/>
          <w:bCs/>
        </w:rPr>
      </w:pPr>
      <w:r w:rsidRPr="00F05996">
        <w:rPr>
          <w:rFonts w:asciiTheme="minorHAnsi" w:hAnsiTheme="minorHAnsi" w:cstheme="minorHAnsi"/>
          <w:b/>
          <w:bCs/>
        </w:rPr>
        <w:t>Application</w:t>
      </w:r>
    </w:p>
    <w:p w14:paraId="62F961DA" w14:textId="536EE659" w:rsidR="00223A3F" w:rsidRPr="00F05996" w:rsidRDefault="00223A3F" w:rsidP="00223A3F">
      <w:pPr>
        <w:pStyle w:val="ListParagraph"/>
        <w:numPr>
          <w:ilvl w:val="0"/>
          <w:numId w:val="4"/>
        </w:numPr>
        <w:rPr>
          <w:rFonts w:asciiTheme="minorHAnsi" w:hAnsiTheme="minorHAnsi" w:cstheme="minorHAnsi"/>
        </w:rPr>
      </w:pPr>
      <w:r w:rsidRPr="00F05996">
        <w:rPr>
          <w:rFonts w:asciiTheme="minorHAnsi" w:hAnsiTheme="minorHAnsi" w:cstheme="minorHAnsi"/>
        </w:rPr>
        <w:t xml:space="preserve">What do you hope to learn or to understand better from the internship? </w:t>
      </w:r>
    </w:p>
    <w:p w14:paraId="740AEDCB" w14:textId="3B2BE7B2" w:rsidR="00223A3F" w:rsidRDefault="00223A3F" w:rsidP="00223A3F">
      <w:pPr>
        <w:pStyle w:val="ListParagraph"/>
        <w:numPr>
          <w:ilvl w:val="0"/>
          <w:numId w:val="4"/>
        </w:numPr>
        <w:rPr>
          <w:rFonts w:asciiTheme="minorHAnsi" w:hAnsiTheme="minorHAnsi" w:cstheme="minorHAnsi"/>
        </w:rPr>
      </w:pPr>
      <w:r w:rsidRPr="00F05996">
        <w:rPr>
          <w:rFonts w:asciiTheme="minorHAnsi" w:hAnsiTheme="minorHAnsi" w:cstheme="minorHAnsi"/>
        </w:rPr>
        <w:t>What skills do you want to hone or acquire?</w:t>
      </w:r>
    </w:p>
    <w:p w14:paraId="175AF46F" w14:textId="790E4DF4" w:rsidR="005469AA" w:rsidRPr="00F05996" w:rsidRDefault="005469AA" w:rsidP="005469AA">
      <w:pPr>
        <w:ind w:left="360"/>
        <w:rPr>
          <w:rFonts w:asciiTheme="minorHAnsi" w:hAnsiTheme="minorHAnsi" w:cstheme="minorHAnsi"/>
          <w:b/>
          <w:bCs/>
          <w:sz w:val="22"/>
          <w:szCs w:val="22"/>
        </w:rPr>
      </w:pPr>
      <w:r w:rsidRPr="00F05996">
        <w:rPr>
          <w:rFonts w:asciiTheme="minorHAnsi" w:hAnsiTheme="minorHAnsi" w:cstheme="minorHAnsi"/>
          <w:b/>
          <w:bCs/>
          <w:sz w:val="22"/>
          <w:szCs w:val="22"/>
        </w:rPr>
        <w:t>Paper (10 pages)</w:t>
      </w:r>
    </w:p>
    <w:p w14:paraId="546CD565" w14:textId="09AA98E7" w:rsidR="00F53B38" w:rsidRPr="00F53B38" w:rsidRDefault="00F53B38" w:rsidP="00F53B38">
      <w:pPr>
        <w:pStyle w:val="ListParagraph"/>
        <w:numPr>
          <w:ilvl w:val="0"/>
          <w:numId w:val="6"/>
        </w:numPr>
        <w:jc w:val="both"/>
        <w:rPr>
          <w:rFonts w:asciiTheme="minorHAnsi" w:hAnsiTheme="minorHAnsi" w:cstheme="minorHAnsi"/>
        </w:rPr>
      </w:pPr>
      <w:r w:rsidRPr="00F05996">
        <w:rPr>
          <w:rFonts w:asciiTheme="minorHAnsi" w:hAnsiTheme="minorHAnsi" w:cstheme="minorHAnsi"/>
        </w:rPr>
        <w:t xml:space="preserve">How </w:t>
      </w:r>
      <w:r>
        <w:rPr>
          <w:rFonts w:asciiTheme="minorHAnsi" w:hAnsiTheme="minorHAnsi" w:cstheme="minorHAnsi"/>
        </w:rPr>
        <w:t>did</w:t>
      </w:r>
      <w:r w:rsidRPr="00F05996">
        <w:rPr>
          <w:rFonts w:asciiTheme="minorHAnsi" w:hAnsiTheme="minorHAnsi" w:cstheme="minorHAnsi"/>
        </w:rPr>
        <w:t xml:space="preserve"> your services as an intern and the work of the office in which you served connect to a broader understanding of WMD </w:t>
      </w:r>
      <w:r w:rsidR="006841FA">
        <w:rPr>
          <w:rFonts w:asciiTheme="minorHAnsi" w:hAnsiTheme="minorHAnsi" w:cstheme="minorHAnsi"/>
        </w:rPr>
        <w:t xml:space="preserve">(if that is your major) </w:t>
      </w:r>
      <w:r w:rsidRPr="00F05996">
        <w:rPr>
          <w:rFonts w:asciiTheme="minorHAnsi" w:hAnsiTheme="minorHAnsi" w:cstheme="minorHAnsi"/>
        </w:rPr>
        <w:t>or defense and strategic studies?</w:t>
      </w:r>
    </w:p>
    <w:p w14:paraId="470046CE" w14:textId="3F64AEC7" w:rsidR="00542769" w:rsidRPr="00F05996" w:rsidRDefault="00223A3F" w:rsidP="005469AA">
      <w:pPr>
        <w:pStyle w:val="ListParagraph"/>
        <w:numPr>
          <w:ilvl w:val="0"/>
          <w:numId w:val="6"/>
        </w:numPr>
        <w:spacing w:after="0" w:line="240" w:lineRule="auto"/>
        <w:jc w:val="both"/>
        <w:rPr>
          <w:rFonts w:asciiTheme="minorHAnsi" w:hAnsiTheme="minorHAnsi" w:cstheme="minorHAnsi"/>
        </w:rPr>
      </w:pPr>
      <w:r w:rsidRPr="00F05996">
        <w:rPr>
          <w:rFonts w:asciiTheme="minorHAnsi" w:hAnsiTheme="minorHAnsi" w:cstheme="minorHAnsi"/>
        </w:rPr>
        <w:t>What are t</w:t>
      </w:r>
      <w:r w:rsidR="00542769" w:rsidRPr="00F05996">
        <w:rPr>
          <w:rFonts w:asciiTheme="minorHAnsi" w:hAnsiTheme="minorHAnsi" w:cstheme="minorHAnsi"/>
        </w:rPr>
        <w:t xml:space="preserve">he major performance objectives you had during the </w:t>
      </w:r>
      <w:r w:rsidR="00F05996" w:rsidRPr="00F05996">
        <w:rPr>
          <w:rFonts w:asciiTheme="minorHAnsi" w:hAnsiTheme="minorHAnsi" w:cstheme="minorHAnsi"/>
        </w:rPr>
        <w:t>semester?</w:t>
      </w:r>
    </w:p>
    <w:p w14:paraId="70A919DC" w14:textId="36EB5D28" w:rsidR="00542769" w:rsidRPr="00F05996" w:rsidRDefault="00F05996" w:rsidP="005469AA">
      <w:pPr>
        <w:pStyle w:val="ListParagraph"/>
        <w:numPr>
          <w:ilvl w:val="0"/>
          <w:numId w:val="6"/>
        </w:numPr>
        <w:spacing w:after="0" w:line="240" w:lineRule="auto"/>
        <w:jc w:val="both"/>
        <w:rPr>
          <w:rFonts w:asciiTheme="minorHAnsi" w:hAnsiTheme="minorHAnsi" w:cstheme="minorHAnsi"/>
        </w:rPr>
      </w:pPr>
      <w:r>
        <w:rPr>
          <w:rFonts w:asciiTheme="minorHAnsi" w:hAnsiTheme="minorHAnsi" w:cstheme="minorHAnsi"/>
        </w:rPr>
        <w:t xml:space="preserve">What </w:t>
      </w:r>
      <w:r w:rsidR="00542769" w:rsidRPr="00F05996">
        <w:rPr>
          <w:rFonts w:asciiTheme="minorHAnsi" w:hAnsiTheme="minorHAnsi" w:cstheme="minorHAnsi"/>
        </w:rPr>
        <w:t xml:space="preserve">major projects </w:t>
      </w:r>
      <w:r>
        <w:rPr>
          <w:rFonts w:asciiTheme="minorHAnsi" w:hAnsiTheme="minorHAnsi" w:cstheme="minorHAnsi"/>
        </w:rPr>
        <w:t xml:space="preserve">did </w:t>
      </w:r>
      <w:r w:rsidR="00542769" w:rsidRPr="00F05996">
        <w:rPr>
          <w:rFonts w:asciiTheme="minorHAnsi" w:hAnsiTheme="minorHAnsi" w:cstheme="minorHAnsi"/>
        </w:rPr>
        <w:t xml:space="preserve">you work on and what </w:t>
      </w:r>
      <w:r>
        <w:rPr>
          <w:rFonts w:asciiTheme="minorHAnsi" w:hAnsiTheme="minorHAnsi" w:cstheme="minorHAnsi"/>
        </w:rPr>
        <w:t>did</w:t>
      </w:r>
      <w:r w:rsidR="00F53B38">
        <w:rPr>
          <w:rFonts w:asciiTheme="minorHAnsi" w:hAnsiTheme="minorHAnsi" w:cstheme="minorHAnsi"/>
        </w:rPr>
        <w:t xml:space="preserve"> </w:t>
      </w:r>
      <w:r w:rsidR="00542769" w:rsidRPr="00F05996">
        <w:rPr>
          <w:rFonts w:asciiTheme="minorHAnsi" w:hAnsiTheme="minorHAnsi" w:cstheme="minorHAnsi"/>
        </w:rPr>
        <w:t>you accomplish</w:t>
      </w:r>
      <w:r w:rsidR="00F53B38">
        <w:rPr>
          <w:rFonts w:asciiTheme="minorHAnsi" w:hAnsiTheme="minorHAnsi" w:cstheme="minorHAnsi"/>
        </w:rPr>
        <w:t>?</w:t>
      </w:r>
    </w:p>
    <w:p w14:paraId="225202A3" w14:textId="7C1BA49A" w:rsidR="00542769" w:rsidRPr="00F05996" w:rsidRDefault="00542769" w:rsidP="005469AA">
      <w:pPr>
        <w:pStyle w:val="ListParagraph"/>
        <w:numPr>
          <w:ilvl w:val="0"/>
          <w:numId w:val="6"/>
        </w:numPr>
        <w:spacing w:after="0" w:line="240" w:lineRule="auto"/>
        <w:jc w:val="both"/>
        <w:rPr>
          <w:rFonts w:asciiTheme="minorHAnsi" w:hAnsiTheme="minorHAnsi" w:cstheme="minorHAnsi"/>
        </w:rPr>
      </w:pPr>
      <w:r w:rsidRPr="00F05996">
        <w:rPr>
          <w:rFonts w:asciiTheme="minorHAnsi" w:hAnsiTheme="minorHAnsi" w:cstheme="minorHAnsi"/>
        </w:rPr>
        <w:t xml:space="preserve">Why </w:t>
      </w:r>
      <w:r w:rsidR="00F53B38">
        <w:rPr>
          <w:rFonts w:asciiTheme="minorHAnsi" w:hAnsiTheme="minorHAnsi" w:cstheme="minorHAnsi"/>
        </w:rPr>
        <w:t xml:space="preserve">was </w:t>
      </w:r>
      <w:r w:rsidRPr="00F05996">
        <w:rPr>
          <w:rFonts w:asciiTheme="minorHAnsi" w:hAnsiTheme="minorHAnsi" w:cstheme="minorHAnsi"/>
        </w:rPr>
        <w:t xml:space="preserve">the approach you took to your task(s) successful or, if applicable, how </w:t>
      </w:r>
      <w:r w:rsidR="00F53B38">
        <w:rPr>
          <w:rFonts w:asciiTheme="minorHAnsi" w:hAnsiTheme="minorHAnsi" w:cstheme="minorHAnsi"/>
        </w:rPr>
        <w:t xml:space="preserve">might </w:t>
      </w:r>
      <w:r w:rsidRPr="00F05996">
        <w:rPr>
          <w:rFonts w:asciiTheme="minorHAnsi" w:hAnsiTheme="minorHAnsi" w:cstheme="minorHAnsi"/>
        </w:rPr>
        <w:t>the approach be modified in the future to make it even more successful</w:t>
      </w:r>
      <w:r w:rsidR="00F53B38">
        <w:rPr>
          <w:rFonts w:asciiTheme="minorHAnsi" w:hAnsiTheme="minorHAnsi" w:cstheme="minorHAnsi"/>
        </w:rPr>
        <w:t>?</w:t>
      </w:r>
    </w:p>
    <w:p w14:paraId="3F3BE87A" w14:textId="77777777" w:rsidR="009A5801" w:rsidRPr="00F05996" w:rsidRDefault="009A5801" w:rsidP="00103CD2">
      <w:pPr>
        <w:jc w:val="both"/>
        <w:rPr>
          <w:rFonts w:asciiTheme="minorHAnsi" w:hAnsiTheme="minorHAnsi" w:cstheme="minorHAnsi"/>
          <w:sz w:val="22"/>
          <w:szCs w:val="22"/>
        </w:rPr>
      </w:pPr>
    </w:p>
    <w:p w14:paraId="0CC42BAA" w14:textId="77777777" w:rsidR="00061AE9" w:rsidRPr="00F05996" w:rsidRDefault="00061AE9" w:rsidP="00061AE9">
      <w:pPr>
        <w:jc w:val="both"/>
        <w:rPr>
          <w:rFonts w:asciiTheme="minorHAnsi" w:hAnsiTheme="minorHAnsi" w:cstheme="minorHAnsi"/>
          <w:sz w:val="22"/>
          <w:szCs w:val="22"/>
        </w:rPr>
      </w:pPr>
      <w:r w:rsidRPr="00F05996">
        <w:rPr>
          <w:rFonts w:asciiTheme="minorHAnsi" w:hAnsiTheme="minorHAnsi" w:cstheme="minorHAnsi"/>
          <w:sz w:val="22"/>
          <w:szCs w:val="22"/>
        </w:rPr>
        <w:t xml:space="preserve">Many students have found it useful to divide their papers into subsections (one for each required element), to ensure that each is appropriately addressed.  The highest possible supervisor’s evaluation will not compensate for failure to fulfill the outlined requirements for your paper.  </w:t>
      </w:r>
    </w:p>
    <w:p w14:paraId="5CCBD0E1" w14:textId="77777777" w:rsidR="00061AE9" w:rsidRPr="00F05996" w:rsidRDefault="00061AE9" w:rsidP="00061AE9">
      <w:pPr>
        <w:jc w:val="both"/>
        <w:rPr>
          <w:rFonts w:asciiTheme="minorHAnsi" w:hAnsiTheme="minorHAnsi" w:cstheme="minorHAnsi"/>
          <w:sz w:val="22"/>
          <w:szCs w:val="22"/>
        </w:rPr>
      </w:pPr>
    </w:p>
    <w:p w14:paraId="12192374" w14:textId="77777777" w:rsidR="00061AE9" w:rsidRPr="00F05996" w:rsidRDefault="00061AE9" w:rsidP="00061AE9">
      <w:pPr>
        <w:jc w:val="both"/>
        <w:rPr>
          <w:rFonts w:asciiTheme="minorHAnsi" w:hAnsiTheme="minorHAnsi" w:cstheme="minorHAnsi"/>
          <w:sz w:val="22"/>
          <w:szCs w:val="22"/>
        </w:rPr>
      </w:pPr>
      <w:r w:rsidRPr="00F05996">
        <w:rPr>
          <w:rFonts w:asciiTheme="minorHAnsi" w:hAnsiTheme="minorHAnsi" w:cstheme="minorHAnsi"/>
          <w:sz w:val="22"/>
          <w:szCs w:val="22"/>
        </w:rPr>
        <w:t xml:space="preserve">We hope that you will enjoy the internship experience!   </w:t>
      </w:r>
    </w:p>
    <w:p w14:paraId="6973E78B" w14:textId="474BB25E" w:rsidR="00542769" w:rsidRDefault="00542769" w:rsidP="00061AE9">
      <w:pPr>
        <w:jc w:val="both"/>
        <w:rPr>
          <w:rFonts w:asciiTheme="minorHAnsi" w:hAnsiTheme="minorHAnsi" w:cstheme="minorHAnsi"/>
          <w:sz w:val="22"/>
          <w:szCs w:val="22"/>
        </w:rPr>
      </w:pPr>
    </w:p>
    <w:p w14:paraId="3E068A8D" w14:textId="1BFE2B3A" w:rsidR="00367EF9" w:rsidRPr="00367EF9" w:rsidRDefault="00367EF9" w:rsidP="00367EF9">
      <w:pPr>
        <w:rPr>
          <w:rFonts w:asciiTheme="minorHAnsi" w:hAnsiTheme="minorHAnsi" w:cstheme="minorHAnsi"/>
          <w:sz w:val="22"/>
          <w:szCs w:val="22"/>
        </w:rPr>
      </w:pPr>
    </w:p>
    <w:p w14:paraId="00CD080C" w14:textId="54BA5BC5" w:rsidR="00367EF9" w:rsidRPr="00367EF9" w:rsidRDefault="00367EF9" w:rsidP="00367EF9">
      <w:pPr>
        <w:rPr>
          <w:rFonts w:asciiTheme="minorHAnsi" w:hAnsiTheme="minorHAnsi" w:cstheme="minorHAnsi"/>
          <w:sz w:val="22"/>
          <w:szCs w:val="22"/>
        </w:rPr>
      </w:pPr>
    </w:p>
    <w:p w14:paraId="0C5F833D" w14:textId="473A84F7" w:rsidR="00367EF9" w:rsidRPr="00367EF9" w:rsidRDefault="00367EF9" w:rsidP="00367EF9">
      <w:pPr>
        <w:rPr>
          <w:rFonts w:asciiTheme="minorHAnsi" w:hAnsiTheme="minorHAnsi" w:cstheme="minorHAnsi"/>
          <w:sz w:val="22"/>
          <w:szCs w:val="22"/>
        </w:rPr>
      </w:pPr>
    </w:p>
    <w:p w14:paraId="2B0BCE59" w14:textId="7EF80545" w:rsidR="00367EF9" w:rsidRPr="00367EF9" w:rsidRDefault="00367EF9" w:rsidP="00367EF9">
      <w:pPr>
        <w:rPr>
          <w:rFonts w:asciiTheme="minorHAnsi" w:hAnsiTheme="minorHAnsi" w:cstheme="minorHAnsi"/>
          <w:sz w:val="22"/>
          <w:szCs w:val="22"/>
        </w:rPr>
      </w:pPr>
    </w:p>
    <w:p w14:paraId="0BEF1936" w14:textId="6EA6EAE1" w:rsidR="00367EF9" w:rsidRPr="00367EF9" w:rsidRDefault="00367EF9" w:rsidP="00367EF9">
      <w:pPr>
        <w:rPr>
          <w:rFonts w:asciiTheme="minorHAnsi" w:hAnsiTheme="minorHAnsi" w:cstheme="minorHAnsi"/>
          <w:sz w:val="22"/>
          <w:szCs w:val="22"/>
        </w:rPr>
      </w:pPr>
    </w:p>
    <w:p w14:paraId="148DB7C5" w14:textId="1BCFC820" w:rsidR="00367EF9" w:rsidRPr="00367EF9" w:rsidRDefault="00367EF9" w:rsidP="00367EF9">
      <w:pPr>
        <w:rPr>
          <w:rFonts w:asciiTheme="minorHAnsi" w:hAnsiTheme="minorHAnsi" w:cstheme="minorHAnsi"/>
          <w:sz w:val="22"/>
          <w:szCs w:val="22"/>
        </w:rPr>
      </w:pPr>
    </w:p>
    <w:p w14:paraId="0D3D3903" w14:textId="00C0E336" w:rsidR="00367EF9" w:rsidRPr="00367EF9" w:rsidRDefault="00367EF9" w:rsidP="00367EF9">
      <w:pPr>
        <w:rPr>
          <w:rFonts w:asciiTheme="minorHAnsi" w:hAnsiTheme="minorHAnsi" w:cstheme="minorHAnsi"/>
          <w:sz w:val="22"/>
          <w:szCs w:val="22"/>
        </w:rPr>
      </w:pPr>
    </w:p>
    <w:p w14:paraId="02D94E29" w14:textId="77777777" w:rsidR="00367EF9" w:rsidRPr="00367EF9" w:rsidRDefault="00367EF9" w:rsidP="00367EF9">
      <w:pPr>
        <w:jc w:val="right"/>
        <w:rPr>
          <w:rFonts w:asciiTheme="minorHAnsi" w:hAnsiTheme="minorHAnsi" w:cstheme="minorHAnsi"/>
          <w:sz w:val="22"/>
          <w:szCs w:val="22"/>
        </w:rPr>
      </w:pPr>
    </w:p>
    <w:sectPr w:rsidR="00367EF9" w:rsidRPr="00367EF9" w:rsidSect="00722445">
      <w:footerReference w:type="first" r:id="rId8"/>
      <w:pgSz w:w="12240" w:h="15840" w:code="1"/>
      <w:pgMar w:top="187" w:right="720" w:bottom="446"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3D87" w14:textId="77777777" w:rsidR="00095CB5" w:rsidRDefault="00095CB5">
      <w:r>
        <w:separator/>
      </w:r>
    </w:p>
  </w:endnote>
  <w:endnote w:type="continuationSeparator" w:id="0">
    <w:p w14:paraId="128A36FB" w14:textId="77777777" w:rsidR="00095CB5" w:rsidRDefault="0009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D963" w14:textId="30855E96" w:rsidR="00C2129A" w:rsidRPr="00367EF9" w:rsidRDefault="005469AA" w:rsidP="00367EF9">
    <w:pPr>
      <w:pStyle w:val="Footer"/>
      <w:jc w:val="right"/>
      <w:rPr>
        <w:rFonts w:asciiTheme="minorHAnsi" w:hAnsiTheme="minorHAnsi"/>
        <w:sz w:val="18"/>
      </w:rPr>
    </w:pPr>
    <w:r>
      <w:rPr>
        <w:rFonts w:asciiTheme="minorHAnsi" w:hAnsiTheme="minorHAnsi"/>
        <w:sz w:val="18"/>
      </w:rPr>
      <w:t>4/</w:t>
    </w:r>
    <w:r w:rsidR="00367EF9">
      <w:rPr>
        <w:rFonts w:asciiTheme="minorHAnsi" w:hAnsiTheme="minorHAnsi"/>
        <w:sz w:val="18"/>
      </w:rPr>
      <w:t>14</w:t>
    </w:r>
    <w:r>
      <w:rPr>
        <w:rFonts w:asciiTheme="minorHAnsi" w:hAnsiTheme="minorHAnsi"/>
        <w:sz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DFA3" w14:textId="77777777" w:rsidR="00095CB5" w:rsidRDefault="00095CB5">
      <w:r>
        <w:separator/>
      </w:r>
    </w:p>
  </w:footnote>
  <w:footnote w:type="continuationSeparator" w:id="0">
    <w:p w14:paraId="28AD4E5E" w14:textId="77777777" w:rsidR="00095CB5" w:rsidRDefault="00095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2068"/>
    <w:multiLevelType w:val="hybridMultilevel"/>
    <w:tmpl w:val="E1203B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15:restartNumberingAfterBreak="0">
    <w:nsid w:val="21130C74"/>
    <w:multiLevelType w:val="hybridMultilevel"/>
    <w:tmpl w:val="9050DC7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84902BA"/>
    <w:multiLevelType w:val="hybridMultilevel"/>
    <w:tmpl w:val="995AC250"/>
    <w:lvl w:ilvl="0" w:tplc="4B824C40">
      <w:numFmt w:val="bullet"/>
      <w:lvlText w:val=""/>
      <w:lvlJc w:val="left"/>
      <w:pPr>
        <w:ind w:left="924" w:hanging="564"/>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73C35"/>
    <w:multiLevelType w:val="hybridMultilevel"/>
    <w:tmpl w:val="13BA3850"/>
    <w:lvl w:ilvl="0" w:tplc="BEDEF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C673D"/>
    <w:multiLevelType w:val="hybridMultilevel"/>
    <w:tmpl w:val="A096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C63DB"/>
    <w:multiLevelType w:val="hybridMultilevel"/>
    <w:tmpl w:val="0638D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595270">
    <w:abstractNumId w:val="1"/>
  </w:num>
  <w:num w:numId="2" w16cid:durableId="1877813506">
    <w:abstractNumId w:val="0"/>
  </w:num>
  <w:num w:numId="3" w16cid:durableId="1786925235">
    <w:abstractNumId w:val="4"/>
  </w:num>
  <w:num w:numId="4" w16cid:durableId="1556162852">
    <w:abstractNumId w:val="5"/>
  </w:num>
  <w:num w:numId="5" w16cid:durableId="2055543697">
    <w:abstractNumId w:val="2"/>
  </w:num>
  <w:num w:numId="6" w16cid:durableId="746340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B"/>
    <w:rsid w:val="00013EB5"/>
    <w:rsid w:val="00025BEA"/>
    <w:rsid w:val="00034F4F"/>
    <w:rsid w:val="00043738"/>
    <w:rsid w:val="00061AE9"/>
    <w:rsid w:val="00085F14"/>
    <w:rsid w:val="00095CB5"/>
    <w:rsid w:val="00103CD2"/>
    <w:rsid w:val="001906B9"/>
    <w:rsid w:val="00197F50"/>
    <w:rsid w:val="001C63C4"/>
    <w:rsid w:val="001D070D"/>
    <w:rsid w:val="001D708A"/>
    <w:rsid w:val="00223A3F"/>
    <w:rsid w:val="0029478A"/>
    <w:rsid w:val="002C0015"/>
    <w:rsid w:val="002C2677"/>
    <w:rsid w:val="002E5296"/>
    <w:rsid w:val="00305266"/>
    <w:rsid w:val="003124AB"/>
    <w:rsid w:val="00367EF9"/>
    <w:rsid w:val="00370EA6"/>
    <w:rsid w:val="003B24A5"/>
    <w:rsid w:val="00420615"/>
    <w:rsid w:val="004223C6"/>
    <w:rsid w:val="004E615B"/>
    <w:rsid w:val="00542769"/>
    <w:rsid w:val="0054537A"/>
    <w:rsid w:val="005469AA"/>
    <w:rsid w:val="00566EA9"/>
    <w:rsid w:val="00572CB3"/>
    <w:rsid w:val="00626425"/>
    <w:rsid w:val="006841FA"/>
    <w:rsid w:val="00722445"/>
    <w:rsid w:val="007233C1"/>
    <w:rsid w:val="00737E4F"/>
    <w:rsid w:val="007436FD"/>
    <w:rsid w:val="007B37D9"/>
    <w:rsid w:val="00841051"/>
    <w:rsid w:val="00855CD3"/>
    <w:rsid w:val="00871922"/>
    <w:rsid w:val="00872BF5"/>
    <w:rsid w:val="008815F9"/>
    <w:rsid w:val="0089149D"/>
    <w:rsid w:val="00892ABC"/>
    <w:rsid w:val="008A4BF4"/>
    <w:rsid w:val="008C2BDB"/>
    <w:rsid w:val="009230AC"/>
    <w:rsid w:val="009414A8"/>
    <w:rsid w:val="009641C5"/>
    <w:rsid w:val="00976D1C"/>
    <w:rsid w:val="0099017E"/>
    <w:rsid w:val="00990180"/>
    <w:rsid w:val="009A0F11"/>
    <w:rsid w:val="009A5801"/>
    <w:rsid w:val="00A41020"/>
    <w:rsid w:val="00AC54CE"/>
    <w:rsid w:val="00AD3370"/>
    <w:rsid w:val="00B172EC"/>
    <w:rsid w:val="00B64417"/>
    <w:rsid w:val="00BA179A"/>
    <w:rsid w:val="00BE4F6A"/>
    <w:rsid w:val="00C60320"/>
    <w:rsid w:val="00C834CC"/>
    <w:rsid w:val="00C85D4E"/>
    <w:rsid w:val="00CF328A"/>
    <w:rsid w:val="00D06A2A"/>
    <w:rsid w:val="00D2380E"/>
    <w:rsid w:val="00D32C68"/>
    <w:rsid w:val="00D422AB"/>
    <w:rsid w:val="00D7728B"/>
    <w:rsid w:val="00E665D4"/>
    <w:rsid w:val="00F05996"/>
    <w:rsid w:val="00F33B90"/>
    <w:rsid w:val="00F53B38"/>
    <w:rsid w:val="00F5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2FFAF"/>
  <w15:docId w15:val="{C773200E-1575-451C-BDF4-E232798F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5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15B"/>
    <w:pPr>
      <w:tabs>
        <w:tab w:val="center" w:pos="4320"/>
        <w:tab w:val="right" w:pos="8640"/>
      </w:tabs>
    </w:pPr>
  </w:style>
  <w:style w:type="character" w:customStyle="1" w:styleId="FooterChar">
    <w:name w:val="Footer Char"/>
    <w:basedOn w:val="DefaultParagraphFont"/>
    <w:link w:val="Footer"/>
    <w:uiPriority w:val="99"/>
    <w:rsid w:val="004E615B"/>
    <w:rPr>
      <w:rFonts w:ascii="Times" w:eastAsia="Times" w:hAnsi="Times" w:cs="Times New Roman"/>
      <w:sz w:val="24"/>
      <w:szCs w:val="20"/>
    </w:rPr>
  </w:style>
  <w:style w:type="paragraph" w:styleId="ListParagraph">
    <w:name w:val="List Paragraph"/>
    <w:basedOn w:val="Normal"/>
    <w:uiPriority w:val="34"/>
    <w:qFormat/>
    <w:rsid w:val="004E615B"/>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4E615B"/>
    <w:rPr>
      <w:rFonts w:ascii="Tahoma" w:hAnsi="Tahoma" w:cs="Tahoma"/>
      <w:sz w:val="16"/>
      <w:szCs w:val="16"/>
    </w:rPr>
  </w:style>
  <w:style w:type="character" w:customStyle="1" w:styleId="BalloonTextChar">
    <w:name w:val="Balloon Text Char"/>
    <w:basedOn w:val="DefaultParagraphFont"/>
    <w:link w:val="BalloonText"/>
    <w:uiPriority w:val="99"/>
    <w:semiHidden/>
    <w:rsid w:val="004E615B"/>
    <w:rPr>
      <w:rFonts w:ascii="Tahoma" w:eastAsia="Times" w:hAnsi="Tahoma" w:cs="Tahoma"/>
      <w:sz w:val="16"/>
      <w:szCs w:val="16"/>
    </w:rPr>
  </w:style>
  <w:style w:type="character" w:styleId="Hyperlink">
    <w:name w:val="Hyperlink"/>
    <w:basedOn w:val="DefaultParagraphFont"/>
    <w:uiPriority w:val="99"/>
    <w:unhideWhenUsed/>
    <w:rsid w:val="00892ABC"/>
    <w:rPr>
      <w:color w:val="0000FF" w:themeColor="hyperlink"/>
      <w:u w:val="single"/>
    </w:rPr>
  </w:style>
  <w:style w:type="character" w:styleId="UnresolvedMention">
    <w:name w:val="Unresolved Mention"/>
    <w:basedOn w:val="DefaultParagraphFont"/>
    <w:uiPriority w:val="99"/>
    <w:semiHidden/>
    <w:unhideWhenUsed/>
    <w:rsid w:val="00892ABC"/>
    <w:rPr>
      <w:color w:val="808080"/>
      <w:shd w:val="clear" w:color="auto" w:fill="E6E6E6"/>
    </w:rPr>
  </w:style>
  <w:style w:type="paragraph" w:styleId="Header">
    <w:name w:val="header"/>
    <w:basedOn w:val="Normal"/>
    <w:link w:val="HeaderChar"/>
    <w:uiPriority w:val="99"/>
    <w:unhideWhenUsed/>
    <w:rsid w:val="00D32C68"/>
    <w:pPr>
      <w:tabs>
        <w:tab w:val="center" w:pos="4680"/>
        <w:tab w:val="right" w:pos="9360"/>
      </w:tabs>
    </w:pPr>
  </w:style>
  <w:style w:type="character" w:customStyle="1" w:styleId="HeaderChar">
    <w:name w:val="Header Char"/>
    <w:basedOn w:val="DefaultParagraphFont"/>
    <w:link w:val="Header"/>
    <w:uiPriority w:val="99"/>
    <w:rsid w:val="00D32C6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27172">
      <w:bodyDiv w:val="1"/>
      <w:marLeft w:val="0"/>
      <w:marRight w:val="0"/>
      <w:marTop w:val="0"/>
      <w:marBottom w:val="0"/>
      <w:divBdr>
        <w:top w:val="none" w:sz="0" w:space="0" w:color="auto"/>
        <w:left w:val="none" w:sz="0" w:space="0" w:color="auto"/>
        <w:bottom w:val="none" w:sz="0" w:space="0" w:color="auto"/>
        <w:right w:val="none" w:sz="0" w:space="0" w:color="auto"/>
      </w:divBdr>
    </w:div>
    <w:div w:id="1133524864">
      <w:bodyDiv w:val="1"/>
      <w:marLeft w:val="0"/>
      <w:marRight w:val="0"/>
      <w:marTop w:val="0"/>
      <w:marBottom w:val="0"/>
      <w:divBdr>
        <w:top w:val="none" w:sz="0" w:space="0" w:color="auto"/>
        <w:left w:val="none" w:sz="0" w:space="0" w:color="auto"/>
        <w:bottom w:val="none" w:sz="0" w:space="0" w:color="auto"/>
        <w:right w:val="none" w:sz="0" w:space="0" w:color="auto"/>
      </w:divBdr>
    </w:div>
    <w:div w:id="1344747015">
      <w:bodyDiv w:val="1"/>
      <w:marLeft w:val="0"/>
      <w:marRight w:val="0"/>
      <w:marTop w:val="0"/>
      <w:marBottom w:val="0"/>
      <w:divBdr>
        <w:top w:val="none" w:sz="0" w:space="0" w:color="auto"/>
        <w:left w:val="none" w:sz="0" w:space="0" w:color="auto"/>
        <w:bottom w:val="none" w:sz="0" w:space="0" w:color="auto"/>
        <w:right w:val="none" w:sz="0" w:space="0" w:color="auto"/>
      </w:divBdr>
    </w:div>
    <w:div w:id="191844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Grygo</dc:creator>
  <cp:keywords/>
  <dc:description/>
  <cp:lastModifiedBy>Tolton, Caron D</cp:lastModifiedBy>
  <cp:revision>46</cp:revision>
  <cp:lastPrinted>2022-04-07T17:29:00Z</cp:lastPrinted>
  <dcterms:created xsi:type="dcterms:W3CDTF">2018-04-11T20:35:00Z</dcterms:created>
  <dcterms:modified xsi:type="dcterms:W3CDTF">2022-04-14T18:38:00Z</dcterms:modified>
</cp:coreProperties>
</file>